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37" w:rsidRPr="00C70325" w:rsidRDefault="00C70325">
      <w:pPr>
        <w:rPr>
          <w:color w:val="00B050"/>
          <w:sz w:val="32"/>
          <w:szCs w:val="32"/>
        </w:rPr>
      </w:pPr>
      <w:r w:rsidRPr="00C70325">
        <w:rPr>
          <w:color w:val="00B050"/>
          <w:sz w:val="32"/>
          <w:szCs w:val="32"/>
        </w:rPr>
        <w:t>Arbetsmarknad</w:t>
      </w:r>
    </w:p>
    <w:p w:rsidR="00C70325" w:rsidRDefault="00C70325">
      <w:pPr>
        <w:rPr>
          <w:rFonts w:ascii="Arial" w:hAnsi="Arial" w:cs="Arial"/>
          <w:color w:val="3B3B3B"/>
          <w:sz w:val="24"/>
          <w:szCs w:val="24"/>
        </w:rPr>
      </w:pPr>
      <w:r w:rsidRPr="00C70325">
        <w:rPr>
          <w:rFonts w:ascii="Arial" w:hAnsi="Arial" w:cs="Arial"/>
          <w:color w:val="3B3B3B"/>
          <w:sz w:val="24"/>
          <w:szCs w:val="24"/>
        </w:rPr>
        <w:t>Här finns samlad information för dig som arbetsgivare vart du kan vända dig för att få tag på arbetskraft. För dig som arbetssökande finner du uppgift om lediga jobb i kommunen och hela arbetsmarknaden i Väsby. Här finns också information om olika insatser som kommunen, arbetsförmedlingen och näringslivet gör för att minska arbetslösheten och andra insatser för att stödja arbetslösa.</w:t>
      </w:r>
    </w:p>
    <w:p w:rsidR="00C70325" w:rsidRPr="00C70325" w:rsidRDefault="00C70325">
      <w:pPr>
        <w:rPr>
          <w:rFonts w:ascii="Arial" w:hAnsi="Arial" w:cs="Arial"/>
          <w:color w:val="00B050"/>
          <w:sz w:val="32"/>
          <w:szCs w:val="32"/>
        </w:rPr>
      </w:pPr>
    </w:p>
    <w:p w:rsidR="00C70325" w:rsidRPr="00C70325" w:rsidRDefault="00C70325">
      <w:pPr>
        <w:rPr>
          <w:rFonts w:ascii="Arial" w:hAnsi="Arial" w:cs="Arial"/>
          <w:color w:val="00B050"/>
          <w:sz w:val="32"/>
          <w:szCs w:val="32"/>
        </w:rPr>
      </w:pPr>
      <w:r w:rsidRPr="00C70325">
        <w:rPr>
          <w:rFonts w:ascii="Arial" w:hAnsi="Arial" w:cs="Arial"/>
          <w:color w:val="00B050"/>
          <w:sz w:val="32"/>
          <w:szCs w:val="32"/>
        </w:rPr>
        <w:t>Lediga jobb i kommunen</w:t>
      </w:r>
    </w:p>
    <w:p w:rsidR="00C70325" w:rsidRDefault="00C70325">
      <w:pPr>
        <w:rPr>
          <w:rFonts w:ascii="Arial" w:hAnsi="Arial" w:cs="Arial"/>
          <w:b/>
          <w:color w:val="3B3B3B"/>
          <w:sz w:val="24"/>
          <w:szCs w:val="24"/>
        </w:rPr>
      </w:pPr>
      <w:r w:rsidRPr="00C70325">
        <w:rPr>
          <w:rFonts w:ascii="Arial" w:hAnsi="Arial" w:cs="Arial"/>
          <w:b/>
          <w:color w:val="3B3B3B"/>
          <w:sz w:val="24"/>
          <w:szCs w:val="24"/>
        </w:rPr>
        <w:t>Lediga jobb i kommunen - Upplands Väsby Kommunen är en av de större arbetsgivarna i Upplands Väsby. Vi har cirka 1 300 tillsvidareanställda medarbetare inom olika verksamheter. Största arbetsplatserna finns inom social- och omvårdnad samt förskola och skola.</w:t>
      </w:r>
    </w:p>
    <w:p w:rsidR="00C70325" w:rsidRPr="00C70325" w:rsidRDefault="00C70325" w:rsidP="00C70325">
      <w:pPr>
        <w:spacing w:after="300" w:line="360" w:lineRule="atLeast"/>
        <w:rPr>
          <w:rFonts w:ascii="Arial" w:eastAsia="Times New Roman" w:hAnsi="Arial" w:cs="Arial"/>
          <w:color w:val="3B3B3B"/>
          <w:sz w:val="24"/>
          <w:szCs w:val="24"/>
          <w:lang w:eastAsia="sv-SE"/>
        </w:rPr>
      </w:pPr>
      <w:r w:rsidRPr="00C70325">
        <w:rPr>
          <w:rFonts w:ascii="Arial" w:eastAsia="Times New Roman" w:hAnsi="Arial" w:cs="Arial"/>
          <w:color w:val="3B3B3B"/>
          <w:sz w:val="24"/>
          <w:szCs w:val="24"/>
          <w:lang w:eastAsia="sv-SE"/>
        </w:rPr>
        <w:t>Starka skäl till att arbeta inom Upplands Väsby kommun:</w:t>
      </w:r>
    </w:p>
    <w:p w:rsidR="00C70325" w:rsidRPr="00C70325" w:rsidRDefault="00C70325" w:rsidP="00C70325">
      <w:pPr>
        <w:numPr>
          <w:ilvl w:val="0"/>
          <w:numId w:val="1"/>
        </w:numPr>
        <w:spacing w:before="100" w:beforeAutospacing="1" w:after="100" w:afterAutospacing="1" w:line="360" w:lineRule="atLeast"/>
        <w:rPr>
          <w:rFonts w:ascii="Arial" w:eastAsia="Times New Roman" w:hAnsi="Arial" w:cs="Arial"/>
          <w:color w:val="3B3B3B"/>
          <w:sz w:val="24"/>
          <w:szCs w:val="24"/>
          <w:lang w:eastAsia="sv-SE"/>
        </w:rPr>
      </w:pPr>
      <w:r w:rsidRPr="00C70325">
        <w:rPr>
          <w:rFonts w:ascii="Arial" w:eastAsia="Times New Roman" w:hAnsi="Arial" w:cs="Arial"/>
          <w:color w:val="3B3B3B"/>
          <w:sz w:val="24"/>
          <w:szCs w:val="24"/>
          <w:lang w:eastAsia="sv-SE"/>
        </w:rPr>
        <w:t>Det finns en bredd och mångfald av olika yrken.</w:t>
      </w:r>
    </w:p>
    <w:p w:rsidR="00C70325" w:rsidRPr="00C70325" w:rsidRDefault="00C70325" w:rsidP="00C70325">
      <w:pPr>
        <w:numPr>
          <w:ilvl w:val="0"/>
          <w:numId w:val="1"/>
        </w:numPr>
        <w:spacing w:before="100" w:beforeAutospacing="1" w:after="100" w:afterAutospacing="1" w:line="360" w:lineRule="atLeast"/>
        <w:rPr>
          <w:rFonts w:ascii="Arial" w:eastAsia="Times New Roman" w:hAnsi="Arial" w:cs="Arial"/>
          <w:color w:val="3B3B3B"/>
          <w:sz w:val="24"/>
          <w:szCs w:val="24"/>
          <w:lang w:eastAsia="sv-SE"/>
        </w:rPr>
      </w:pPr>
      <w:r w:rsidRPr="00C70325">
        <w:rPr>
          <w:rFonts w:ascii="Arial" w:eastAsia="Times New Roman" w:hAnsi="Arial" w:cs="Arial"/>
          <w:color w:val="3B3B3B"/>
          <w:sz w:val="24"/>
          <w:szCs w:val="24"/>
          <w:lang w:eastAsia="sv-SE"/>
        </w:rPr>
        <w:t>Viktiga och meningsfulla arbetsuppgifter.</w:t>
      </w:r>
    </w:p>
    <w:p w:rsidR="00C70325" w:rsidRPr="00C70325" w:rsidRDefault="00C70325" w:rsidP="00C70325">
      <w:pPr>
        <w:numPr>
          <w:ilvl w:val="0"/>
          <w:numId w:val="1"/>
        </w:numPr>
        <w:spacing w:before="100" w:beforeAutospacing="1" w:after="100" w:afterAutospacing="1" w:line="360" w:lineRule="atLeast"/>
        <w:rPr>
          <w:rFonts w:ascii="Arial" w:eastAsia="Times New Roman" w:hAnsi="Arial" w:cs="Arial"/>
          <w:color w:val="3B3B3B"/>
          <w:sz w:val="24"/>
          <w:szCs w:val="24"/>
          <w:lang w:eastAsia="sv-SE"/>
        </w:rPr>
      </w:pPr>
      <w:r w:rsidRPr="00C70325">
        <w:rPr>
          <w:rFonts w:ascii="Arial" w:eastAsia="Times New Roman" w:hAnsi="Arial" w:cs="Arial"/>
          <w:color w:val="3B3B3B"/>
          <w:sz w:val="24"/>
          <w:szCs w:val="24"/>
          <w:lang w:eastAsia="sv-SE"/>
        </w:rPr>
        <w:t>Det finns goda utvecklingsmöjligheter.</w:t>
      </w:r>
    </w:p>
    <w:p w:rsidR="00C70325" w:rsidRPr="00C70325" w:rsidRDefault="00C70325" w:rsidP="00C70325">
      <w:pPr>
        <w:numPr>
          <w:ilvl w:val="0"/>
          <w:numId w:val="1"/>
        </w:numPr>
        <w:spacing w:before="100" w:beforeAutospacing="1" w:after="100" w:afterAutospacing="1" w:line="360" w:lineRule="atLeast"/>
        <w:rPr>
          <w:rFonts w:ascii="Arial" w:eastAsia="Times New Roman" w:hAnsi="Arial" w:cs="Arial"/>
          <w:color w:val="3B3B3B"/>
          <w:sz w:val="24"/>
          <w:szCs w:val="24"/>
          <w:lang w:eastAsia="sv-SE"/>
        </w:rPr>
      </w:pPr>
      <w:r w:rsidRPr="00C70325">
        <w:rPr>
          <w:rFonts w:ascii="Arial" w:eastAsia="Times New Roman" w:hAnsi="Arial" w:cs="Arial"/>
          <w:color w:val="3B3B3B"/>
          <w:sz w:val="24"/>
          <w:szCs w:val="24"/>
          <w:lang w:eastAsia="sv-SE"/>
        </w:rPr>
        <w:t>Vi erbjuder arbete med tid för fritid genom möjligheten att påverka arbetstidsförläggningen.</w:t>
      </w:r>
    </w:p>
    <w:p w:rsidR="00C70325" w:rsidRDefault="00C70325" w:rsidP="00C70325">
      <w:pPr>
        <w:numPr>
          <w:ilvl w:val="0"/>
          <w:numId w:val="1"/>
        </w:numPr>
        <w:spacing w:before="100" w:beforeAutospacing="1" w:after="100" w:afterAutospacing="1" w:line="360" w:lineRule="atLeast"/>
        <w:rPr>
          <w:rFonts w:ascii="Arial" w:eastAsia="Times New Roman" w:hAnsi="Arial" w:cs="Arial"/>
          <w:color w:val="3B3B3B"/>
          <w:sz w:val="24"/>
          <w:szCs w:val="24"/>
          <w:lang w:eastAsia="sv-SE"/>
        </w:rPr>
      </w:pPr>
      <w:r w:rsidRPr="00C70325">
        <w:rPr>
          <w:rFonts w:ascii="Arial" w:eastAsia="Times New Roman" w:hAnsi="Arial" w:cs="Arial"/>
          <w:color w:val="3B3B3B"/>
          <w:sz w:val="24"/>
          <w:szCs w:val="24"/>
          <w:lang w:eastAsia="sv-SE"/>
        </w:rPr>
        <w:t>Det är spännande att jobba i en politiskt styrd organisation.</w:t>
      </w:r>
    </w:p>
    <w:p w:rsidR="00C70325" w:rsidRDefault="00C70325" w:rsidP="00C70325">
      <w:pPr>
        <w:spacing w:before="100" w:beforeAutospacing="1" w:after="100" w:afterAutospacing="1" w:line="360" w:lineRule="atLeast"/>
        <w:rPr>
          <w:rFonts w:ascii="Arial" w:eastAsia="Times New Roman" w:hAnsi="Arial" w:cs="Arial"/>
          <w:color w:val="FF0000"/>
          <w:sz w:val="24"/>
          <w:szCs w:val="24"/>
          <w:lang w:eastAsia="sv-SE"/>
        </w:rPr>
      </w:pPr>
      <w:r w:rsidRPr="00C70325">
        <w:rPr>
          <w:rFonts w:ascii="Arial" w:eastAsia="Times New Roman" w:hAnsi="Arial" w:cs="Arial"/>
          <w:color w:val="FF0000"/>
          <w:sz w:val="24"/>
          <w:szCs w:val="24"/>
          <w:lang w:eastAsia="sv-SE"/>
        </w:rPr>
        <w:t>Lista på lediga jobb</w:t>
      </w:r>
    </w:p>
    <w:p w:rsidR="00F40131" w:rsidRPr="00C70325" w:rsidRDefault="00F40131" w:rsidP="00C70325">
      <w:pPr>
        <w:spacing w:before="100" w:beforeAutospacing="1" w:after="100" w:afterAutospacing="1" w:line="360" w:lineRule="atLeast"/>
        <w:rPr>
          <w:rFonts w:ascii="Arial" w:eastAsia="Times New Roman" w:hAnsi="Arial" w:cs="Arial"/>
          <w:color w:val="FF0000"/>
          <w:sz w:val="24"/>
          <w:szCs w:val="24"/>
          <w:lang w:eastAsia="sv-SE"/>
        </w:rPr>
      </w:pPr>
    </w:p>
    <w:p w:rsidR="00C70325" w:rsidRPr="00C70325" w:rsidRDefault="00C70325">
      <w:pPr>
        <w:rPr>
          <w:color w:val="00B050"/>
          <w:sz w:val="32"/>
          <w:szCs w:val="32"/>
        </w:rPr>
      </w:pPr>
      <w:r w:rsidRPr="00C70325">
        <w:rPr>
          <w:color w:val="00B050"/>
          <w:sz w:val="32"/>
          <w:szCs w:val="32"/>
        </w:rPr>
        <w:t>Arbetsmarknaden i kommunen</w:t>
      </w:r>
    </w:p>
    <w:p w:rsidR="00C70325" w:rsidRDefault="00C70325">
      <w:pPr>
        <w:rPr>
          <w:rFonts w:ascii="Arial" w:hAnsi="Arial" w:cs="Arial"/>
          <w:b/>
          <w:color w:val="3B3B3B"/>
          <w:sz w:val="24"/>
          <w:szCs w:val="24"/>
        </w:rPr>
      </w:pPr>
      <w:r w:rsidRPr="00C70325">
        <w:rPr>
          <w:rFonts w:ascii="Arial" w:hAnsi="Arial" w:cs="Arial"/>
          <w:b/>
          <w:color w:val="3B3B3B"/>
          <w:sz w:val="24"/>
          <w:szCs w:val="24"/>
        </w:rPr>
        <w:t>Upplands Väsby kommun har över 3 000 företag. Det bidrar till ett innovativt näringsliv. Flera stora internationella koncerner har valt att lägga sitt svenska eller nordiska huvudkontor i Upplands Väsby bland annat Siemens och Kraft Foods.</w:t>
      </w:r>
    </w:p>
    <w:p w:rsidR="00C70325" w:rsidRPr="00C70325" w:rsidRDefault="00C70325" w:rsidP="00C70325">
      <w:pPr>
        <w:spacing w:after="300" w:line="360" w:lineRule="atLeast"/>
        <w:rPr>
          <w:rFonts w:ascii="Arial" w:eastAsia="Times New Roman" w:hAnsi="Arial" w:cs="Arial"/>
          <w:color w:val="3B3B3B"/>
          <w:sz w:val="24"/>
          <w:szCs w:val="24"/>
          <w:lang w:eastAsia="sv-SE"/>
        </w:rPr>
      </w:pPr>
      <w:r w:rsidRPr="00C70325">
        <w:rPr>
          <w:rFonts w:ascii="Arial" w:eastAsia="Times New Roman" w:hAnsi="Arial" w:cs="Arial"/>
          <w:color w:val="3B3B3B"/>
          <w:sz w:val="24"/>
          <w:szCs w:val="24"/>
          <w:lang w:eastAsia="sv-SE"/>
        </w:rPr>
        <w:t>Kommunens läge mitt emellan Stockholm och Uppsala och närheten till flygplatsen Arlanda har bidragit till att många företag har sökt sig till kommunen. Flest arbetstillfällen i kommunen finns i näringsgrenarna handel- och kommunikation, vård och omsorg och finansiell verksamhet.</w:t>
      </w:r>
    </w:p>
    <w:p w:rsidR="00C70325" w:rsidRDefault="00C70325" w:rsidP="00C70325">
      <w:pPr>
        <w:spacing w:after="300" w:line="360" w:lineRule="atLeast"/>
        <w:rPr>
          <w:rFonts w:ascii="Arial" w:eastAsia="Times New Roman" w:hAnsi="Arial" w:cs="Arial"/>
          <w:color w:val="3B3B3B"/>
          <w:sz w:val="24"/>
          <w:szCs w:val="24"/>
          <w:lang w:eastAsia="sv-SE"/>
        </w:rPr>
      </w:pPr>
      <w:r w:rsidRPr="00C70325">
        <w:rPr>
          <w:rFonts w:ascii="Arial" w:eastAsia="Times New Roman" w:hAnsi="Arial" w:cs="Arial"/>
          <w:color w:val="3B3B3B"/>
          <w:sz w:val="24"/>
          <w:szCs w:val="24"/>
          <w:lang w:eastAsia="sv-SE"/>
        </w:rPr>
        <w:t>Kommunen har goda kommunikationer till Stockholm, Uppsala och Arlanda och är inne i ett utvecklingsskede där den moderna småstaden byggs.</w:t>
      </w:r>
    </w:p>
    <w:p w:rsidR="00C70325" w:rsidRPr="00D36AEE" w:rsidRDefault="00C70325" w:rsidP="00C70325">
      <w:pPr>
        <w:spacing w:after="300" w:line="360" w:lineRule="atLeast"/>
        <w:rPr>
          <w:rFonts w:ascii="Arial" w:eastAsia="Times New Roman" w:hAnsi="Arial" w:cs="Arial"/>
          <w:b/>
          <w:color w:val="3B3B3B"/>
          <w:sz w:val="28"/>
          <w:szCs w:val="28"/>
          <w:lang w:eastAsia="sv-SE"/>
        </w:rPr>
      </w:pPr>
      <w:r w:rsidRPr="00D36AEE">
        <w:rPr>
          <w:rFonts w:ascii="Arial" w:eastAsia="Times New Roman" w:hAnsi="Arial" w:cs="Arial"/>
          <w:b/>
          <w:color w:val="3B3B3B"/>
          <w:sz w:val="28"/>
          <w:szCs w:val="28"/>
          <w:lang w:eastAsia="sv-SE"/>
        </w:rPr>
        <w:lastRenderedPageBreak/>
        <w:t>Arbeta i kommunens verksamhet</w:t>
      </w:r>
    </w:p>
    <w:p w:rsidR="00C70325" w:rsidRPr="00F40131" w:rsidRDefault="00C70325" w:rsidP="00C70325">
      <w:pPr>
        <w:shd w:val="clear" w:color="auto" w:fill="FFFFFF"/>
        <w:spacing w:after="240" w:line="243" w:lineRule="atLeast"/>
        <w:rPr>
          <w:rFonts w:ascii="Arial" w:eastAsia="Times New Roman" w:hAnsi="Arial" w:cs="Arial"/>
          <w:color w:val="333333"/>
          <w:sz w:val="24"/>
          <w:szCs w:val="24"/>
          <w:lang w:eastAsia="sv-SE"/>
        </w:rPr>
      </w:pPr>
      <w:r w:rsidRPr="00C70325">
        <w:rPr>
          <w:rFonts w:ascii="Arial" w:eastAsia="Times New Roman" w:hAnsi="Arial" w:cs="Arial"/>
          <w:color w:val="333333"/>
          <w:sz w:val="24"/>
          <w:szCs w:val="24"/>
          <w:lang w:eastAsia="sv-SE"/>
        </w:rPr>
        <w:t xml:space="preserve">Kommunen är en av de större arbetsgivarna i Upplands Väsby. Vi har cirka 1 300 tillsvidareanställda medarbetare inom olika verksamheter. De största arbetsplatserna finns inom social- och omvårdnad samt förskola och skola. </w:t>
      </w:r>
    </w:p>
    <w:p w:rsidR="00C70325" w:rsidRPr="00C70325" w:rsidRDefault="00C70325" w:rsidP="00C70325">
      <w:pPr>
        <w:shd w:val="clear" w:color="auto" w:fill="FFFFFF"/>
        <w:spacing w:after="240" w:line="243" w:lineRule="atLeast"/>
        <w:rPr>
          <w:rFonts w:ascii="Arial" w:eastAsia="Times New Roman" w:hAnsi="Arial" w:cs="Arial"/>
          <w:b/>
          <w:color w:val="333333"/>
          <w:sz w:val="24"/>
          <w:szCs w:val="24"/>
          <w:lang w:eastAsia="sv-SE"/>
        </w:rPr>
      </w:pPr>
      <w:r w:rsidRPr="00C70325">
        <w:rPr>
          <w:rFonts w:ascii="Arial" w:eastAsia="Times New Roman" w:hAnsi="Arial" w:cs="Arial"/>
          <w:color w:val="333333"/>
          <w:sz w:val="24"/>
          <w:szCs w:val="24"/>
          <w:lang w:eastAsia="sv-SE"/>
        </w:rPr>
        <w:t>Upplands Väsby växer och är mitt i ett spännande utvecklingsskede där den moderna småstaden byggs. Kommunen är en arbetsplats som attraherar nytänkande, ansvarstagande och motiverade medarbetare. Att arbeta i Upplands Väsby är en merit och investering för framtiden.</w:t>
      </w:r>
    </w:p>
    <w:p w:rsidR="00C70325" w:rsidRPr="00C70325" w:rsidRDefault="00C70325" w:rsidP="00C70325">
      <w:pPr>
        <w:shd w:val="clear" w:color="auto" w:fill="FFFFFF"/>
        <w:spacing w:after="0" w:line="240" w:lineRule="auto"/>
        <w:outlineLvl w:val="1"/>
        <w:rPr>
          <w:rFonts w:ascii="Arial" w:eastAsia="Times New Roman" w:hAnsi="Arial" w:cs="Arial"/>
          <w:color w:val="000000"/>
          <w:sz w:val="24"/>
          <w:szCs w:val="24"/>
          <w:lang w:eastAsia="sv-SE"/>
        </w:rPr>
      </w:pPr>
      <w:r w:rsidRPr="00C70325">
        <w:rPr>
          <w:rFonts w:ascii="Arial" w:eastAsia="Times New Roman" w:hAnsi="Arial" w:cs="Arial"/>
          <w:color w:val="000000"/>
          <w:sz w:val="24"/>
          <w:szCs w:val="24"/>
          <w:lang w:eastAsia="sv-SE"/>
        </w:rPr>
        <w:t>Vi erbjuder dig</w:t>
      </w:r>
    </w:p>
    <w:p w:rsidR="00C70325" w:rsidRPr="00C70325" w:rsidRDefault="00C70325" w:rsidP="00C70325">
      <w:pPr>
        <w:numPr>
          <w:ilvl w:val="0"/>
          <w:numId w:val="2"/>
        </w:numPr>
        <w:shd w:val="clear" w:color="auto" w:fill="FFFFFF"/>
        <w:spacing w:before="100" w:beforeAutospacing="1" w:after="100" w:afterAutospacing="1" w:line="243" w:lineRule="atLeast"/>
        <w:rPr>
          <w:rFonts w:ascii="Arial" w:eastAsia="Times New Roman" w:hAnsi="Arial" w:cs="Arial"/>
          <w:color w:val="333333"/>
          <w:sz w:val="24"/>
          <w:szCs w:val="24"/>
          <w:lang w:eastAsia="sv-SE"/>
        </w:rPr>
      </w:pPr>
      <w:r w:rsidRPr="00C70325">
        <w:rPr>
          <w:rFonts w:ascii="Arial" w:eastAsia="Times New Roman" w:hAnsi="Arial" w:cs="Arial"/>
          <w:color w:val="333333"/>
          <w:sz w:val="24"/>
          <w:szCs w:val="24"/>
          <w:lang w:eastAsia="sv-SE"/>
        </w:rPr>
        <w:t>Som nyanställd erbjuds du alltid en individuell introduktions- och kompetensutvecklingsplan samt deltagande i ett internt nätverk. </w:t>
      </w:r>
    </w:p>
    <w:p w:rsidR="00C70325" w:rsidRPr="00C70325" w:rsidRDefault="00C70325" w:rsidP="00C70325">
      <w:pPr>
        <w:numPr>
          <w:ilvl w:val="0"/>
          <w:numId w:val="2"/>
        </w:numPr>
        <w:shd w:val="clear" w:color="auto" w:fill="FFFFFF"/>
        <w:spacing w:before="100" w:beforeAutospacing="1" w:after="100" w:afterAutospacing="1" w:line="243" w:lineRule="atLeast"/>
        <w:rPr>
          <w:rFonts w:ascii="Arial" w:eastAsia="Times New Roman" w:hAnsi="Arial" w:cs="Arial"/>
          <w:color w:val="333333"/>
          <w:sz w:val="24"/>
          <w:szCs w:val="24"/>
          <w:lang w:eastAsia="sv-SE"/>
        </w:rPr>
      </w:pPr>
      <w:r w:rsidRPr="00C70325">
        <w:rPr>
          <w:rFonts w:ascii="Arial" w:eastAsia="Times New Roman" w:hAnsi="Arial" w:cs="Arial"/>
          <w:color w:val="333333"/>
          <w:sz w:val="24"/>
          <w:szCs w:val="24"/>
          <w:lang w:eastAsia="sv-SE"/>
        </w:rPr>
        <w:t xml:space="preserve">Vi strävar efter att våra medarbetare ska kunna uppnå balans mellan arbetsliv och privatliv. </w:t>
      </w:r>
    </w:p>
    <w:p w:rsidR="00C70325" w:rsidRPr="00C70325" w:rsidRDefault="00C70325" w:rsidP="00C70325">
      <w:pPr>
        <w:numPr>
          <w:ilvl w:val="0"/>
          <w:numId w:val="2"/>
        </w:numPr>
        <w:shd w:val="clear" w:color="auto" w:fill="FFFFFF"/>
        <w:spacing w:before="100" w:beforeAutospacing="1" w:after="100" w:afterAutospacing="1" w:line="243" w:lineRule="atLeast"/>
        <w:rPr>
          <w:rFonts w:ascii="Arial" w:eastAsia="Times New Roman" w:hAnsi="Arial" w:cs="Arial"/>
          <w:color w:val="333333"/>
          <w:sz w:val="24"/>
          <w:szCs w:val="24"/>
          <w:lang w:eastAsia="sv-SE"/>
        </w:rPr>
      </w:pPr>
      <w:r w:rsidRPr="00C70325">
        <w:rPr>
          <w:rFonts w:ascii="Arial" w:eastAsia="Times New Roman" w:hAnsi="Arial" w:cs="Arial"/>
          <w:color w:val="333333"/>
          <w:sz w:val="24"/>
          <w:szCs w:val="24"/>
          <w:lang w:eastAsia="sv-SE"/>
        </w:rPr>
        <w:t xml:space="preserve">Vi erbjuder friskvårdsbidrag då vi värnar om våra medarbetares hälsa, samt ett kostnadsfritt professionellt personalstöd  till alla medarbetare i form av vägledning vid psykosociala, privatjuridiska och ekonomiska frågeställningar. </w:t>
      </w:r>
    </w:p>
    <w:p w:rsidR="00C70325" w:rsidRDefault="00C70325" w:rsidP="00C70325">
      <w:pPr>
        <w:numPr>
          <w:ilvl w:val="0"/>
          <w:numId w:val="2"/>
        </w:numPr>
        <w:shd w:val="clear" w:color="auto" w:fill="FFFFFF"/>
        <w:spacing w:before="100" w:beforeAutospacing="1" w:after="100" w:afterAutospacing="1" w:line="243" w:lineRule="atLeast"/>
        <w:rPr>
          <w:rFonts w:ascii="Arial" w:eastAsia="Times New Roman" w:hAnsi="Arial" w:cs="Arial"/>
          <w:color w:val="333333"/>
          <w:sz w:val="24"/>
          <w:szCs w:val="24"/>
          <w:lang w:eastAsia="sv-SE"/>
        </w:rPr>
      </w:pPr>
      <w:r w:rsidRPr="00C70325">
        <w:rPr>
          <w:rFonts w:ascii="Arial" w:eastAsia="Times New Roman" w:hAnsi="Arial" w:cs="Arial"/>
          <w:color w:val="333333"/>
          <w:sz w:val="24"/>
          <w:szCs w:val="24"/>
          <w:lang w:eastAsia="sv-SE"/>
        </w:rPr>
        <w:t>Vi vill ha en kultur som uppmuntrar till innovation och kreativitet. Väsby vågar och gör!</w:t>
      </w:r>
    </w:p>
    <w:p w:rsidR="00C70325" w:rsidRDefault="00C70325" w:rsidP="00C70325">
      <w:pPr>
        <w:shd w:val="clear" w:color="auto" w:fill="FFFFFF"/>
        <w:spacing w:before="100" w:beforeAutospacing="1" w:after="100" w:afterAutospacing="1" w:line="243" w:lineRule="atLeast"/>
        <w:rPr>
          <w:rFonts w:ascii="Arial" w:eastAsia="Times New Roman" w:hAnsi="Arial" w:cs="Arial"/>
          <w:color w:val="333333"/>
          <w:sz w:val="24"/>
          <w:szCs w:val="24"/>
          <w:lang w:eastAsia="sv-SE"/>
        </w:rPr>
      </w:pPr>
      <w:r>
        <w:rPr>
          <w:rFonts w:ascii="Arial" w:eastAsia="Times New Roman" w:hAnsi="Arial" w:cs="Arial"/>
          <w:color w:val="333333"/>
          <w:sz w:val="24"/>
          <w:szCs w:val="24"/>
          <w:lang w:eastAsia="sv-SE"/>
        </w:rPr>
        <w:t>Intervju med Sara och Torgny – HR och personal (</w:t>
      </w:r>
      <w:proofErr w:type="spellStart"/>
      <w:r>
        <w:rPr>
          <w:rFonts w:ascii="Arial" w:eastAsia="Times New Roman" w:hAnsi="Arial" w:cs="Arial"/>
          <w:color w:val="333333"/>
          <w:sz w:val="24"/>
          <w:szCs w:val="24"/>
          <w:lang w:eastAsia="sv-SE"/>
        </w:rPr>
        <w:t>Plusbox</w:t>
      </w:r>
      <w:proofErr w:type="spellEnd"/>
      <w:r>
        <w:rPr>
          <w:rFonts w:ascii="Arial" w:eastAsia="Times New Roman" w:hAnsi="Arial" w:cs="Arial"/>
          <w:color w:val="333333"/>
          <w:sz w:val="24"/>
          <w:szCs w:val="24"/>
          <w:lang w:eastAsia="sv-SE"/>
        </w:rPr>
        <w:t>)</w:t>
      </w:r>
    </w:p>
    <w:p w:rsidR="00C70325" w:rsidRDefault="00C70325" w:rsidP="00C70325">
      <w:pPr>
        <w:shd w:val="clear" w:color="auto" w:fill="FFFFFF"/>
        <w:spacing w:before="100" w:beforeAutospacing="1" w:after="100" w:afterAutospacing="1" w:line="243" w:lineRule="atLeast"/>
        <w:rPr>
          <w:rFonts w:ascii="Arial" w:eastAsia="Times New Roman" w:hAnsi="Arial" w:cs="Arial"/>
          <w:color w:val="333333"/>
          <w:sz w:val="24"/>
          <w:szCs w:val="24"/>
          <w:lang w:eastAsia="sv-SE"/>
        </w:rPr>
      </w:pPr>
      <w:r>
        <w:rPr>
          <w:rFonts w:ascii="Arial" w:eastAsia="Times New Roman" w:hAnsi="Arial" w:cs="Arial"/>
          <w:color w:val="333333"/>
          <w:sz w:val="24"/>
          <w:szCs w:val="24"/>
          <w:lang w:eastAsia="sv-SE"/>
        </w:rPr>
        <w:t>Intervju med Lotten – Avfallsutvecklare (</w:t>
      </w:r>
      <w:proofErr w:type="spellStart"/>
      <w:r>
        <w:rPr>
          <w:rFonts w:ascii="Arial" w:eastAsia="Times New Roman" w:hAnsi="Arial" w:cs="Arial"/>
          <w:color w:val="333333"/>
          <w:sz w:val="24"/>
          <w:szCs w:val="24"/>
          <w:lang w:eastAsia="sv-SE"/>
        </w:rPr>
        <w:t>Plusbox</w:t>
      </w:r>
      <w:proofErr w:type="spellEnd"/>
      <w:r>
        <w:rPr>
          <w:rFonts w:ascii="Arial" w:eastAsia="Times New Roman" w:hAnsi="Arial" w:cs="Arial"/>
          <w:color w:val="333333"/>
          <w:sz w:val="24"/>
          <w:szCs w:val="24"/>
          <w:lang w:eastAsia="sv-SE"/>
        </w:rPr>
        <w:t>)</w:t>
      </w:r>
    </w:p>
    <w:p w:rsidR="00C70325" w:rsidRDefault="00C70325" w:rsidP="00C70325">
      <w:pPr>
        <w:shd w:val="clear" w:color="auto" w:fill="FFFFFF"/>
        <w:spacing w:before="100" w:beforeAutospacing="1" w:after="100" w:afterAutospacing="1" w:line="243" w:lineRule="atLeast"/>
        <w:rPr>
          <w:rFonts w:ascii="Arial" w:eastAsia="Times New Roman" w:hAnsi="Arial" w:cs="Arial"/>
          <w:color w:val="333333"/>
          <w:sz w:val="24"/>
          <w:szCs w:val="24"/>
          <w:lang w:eastAsia="sv-SE"/>
        </w:rPr>
      </w:pPr>
      <w:r>
        <w:rPr>
          <w:rFonts w:ascii="Arial" w:eastAsia="Times New Roman" w:hAnsi="Arial" w:cs="Arial"/>
          <w:color w:val="333333"/>
          <w:sz w:val="24"/>
          <w:szCs w:val="24"/>
          <w:lang w:eastAsia="sv-SE"/>
        </w:rPr>
        <w:t>Intervju med Peter – GIS-ingenjör (</w:t>
      </w:r>
      <w:proofErr w:type="spellStart"/>
      <w:r>
        <w:rPr>
          <w:rFonts w:ascii="Arial" w:eastAsia="Times New Roman" w:hAnsi="Arial" w:cs="Arial"/>
          <w:color w:val="333333"/>
          <w:sz w:val="24"/>
          <w:szCs w:val="24"/>
          <w:lang w:eastAsia="sv-SE"/>
        </w:rPr>
        <w:t>Plusbox</w:t>
      </w:r>
      <w:proofErr w:type="spellEnd"/>
      <w:r>
        <w:rPr>
          <w:rFonts w:ascii="Arial" w:eastAsia="Times New Roman" w:hAnsi="Arial" w:cs="Arial"/>
          <w:color w:val="333333"/>
          <w:sz w:val="24"/>
          <w:szCs w:val="24"/>
          <w:lang w:eastAsia="sv-SE"/>
        </w:rPr>
        <w:t>)</w:t>
      </w:r>
    </w:p>
    <w:p w:rsidR="00C70325" w:rsidRDefault="00C70325" w:rsidP="00C70325">
      <w:pPr>
        <w:shd w:val="clear" w:color="auto" w:fill="FFFFFF"/>
        <w:spacing w:before="100" w:beforeAutospacing="1" w:after="100" w:afterAutospacing="1" w:line="243" w:lineRule="atLeast"/>
        <w:rPr>
          <w:rFonts w:ascii="Arial" w:eastAsia="Times New Roman" w:hAnsi="Arial" w:cs="Arial"/>
          <w:color w:val="333333"/>
          <w:sz w:val="24"/>
          <w:szCs w:val="24"/>
          <w:lang w:eastAsia="sv-SE"/>
        </w:rPr>
      </w:pPr>
      <w:r>
        <w:rPr>
          <w:rFonts w:ascii="Arial" w:eastAsia="Times New Roman" w:hAnsi="Arial" w:cs="Arial"/>
          <w:color w:val="333333"/>
          <w:sz w:val="24"/>
          <w:szCs w:val="24"/>
          <w:lang w:eastAsia="sv-SE"/>
        </w:rPr>
        <w:t>Intervju med Ronja – Miljö- och klimatsamordnare (</w:t>
      </w:r>
      <w:proofErr w:type="spellStart"/>
      <w:r>
        <w:rPr>
          <w:rFonts w:ascii="Arial" w:eastAsia="Times New Roman" w:hAnsi="Arial" w:cs="Arial"/>
          <w:color w:val="333333"/>
          <w:sz w:val="24"/>
          <w:szCs w:val="24"/>
          <w:lang w:eastAsia="sv-SE"/>
        </w:rPr>
        <w:t>Plusbox</w:t>
      </w:r>
      <w:proofErr w:type="spellEnd"/>
      <w:r>
        <w:rPr>
          <w:rFonts w:ascii="Arial" w:eastAsia="Times New Roman" w:hAnsi="Arial" w:cs="Arial"/>
          <w:color w:val="333333"/>
          <w:sz w:val="24"/>
          <w:szCs w:val="24"/>
          <w:lang w:eastAsia="sv-SE"/>
        </w:rPr>
        <w:t>)</w:t>
      </w:r>
    </w:p>
    <w:p w:rsidR="00F40131" w:rsidRPr="00D36AEE" w:rsidRDefault="00F40131" w:rsidP="00F40131">
      <w:pPr>
        <w:pStyle w:val="Rubrik1"/>
        <w:shd w:val="clear" w:color="auto" w:fill="FFFFFF"/>
        <w:spacing w:before="0"/>
        <w:rPr>
          <w:rFonts w:ascii="Arial" w:hAnsi="Arial" w:cs="Arial"/>
          <w:color w:val="333333"/>
          <w:sz w:val="28"/>
          <w:szCs w:val="28"/>
        </w:rPr>
      </w:pPr>
      <w:r>
        <w:rPr>
          <w:rFonts w:ascii="Arial" w:hAnsi="Arial" w:cs="Arial"/>
          <w:color w:val="333333"/>
          <w:sz w:val="33"/>
          <w:szCs w:val="33"/>
        </w:rPr>
        <w:br/>
      </w:r>
      <w:r w:rsidRPr="00D36AEE">
        <w:rPr>
          <w:rFonts w:ascii="Arial" w:hAnsi="Arial" w:cs="Arial"/>
          <w:color w:val="333333"/>
          <w:sz w:val="28"/>
          <w:szCs w:val="28"/>
        </w:rPr>
        <w:t xml:space="preserve">Årets </w:t>
      </w:r>
      <w:proofErr w:type="spellStart"/>
      <w:r w:rsidRPr="00D36AEE">
        <w:rPr>
          <w:rFonts w:ascii="Arial" w:hAnsi="Arial" w:cs="Arial"/>
          <w:color w:val="333333"/>
          <w:sz w:val="28"/>
          <w:szCs w:val="28"/>
        </w:rPr>
        <w:t>employer</w:t>
      </w:r>
      <w:proofErr w:type="spellEnd"/>
      <w:r w:rsidRPr="00D36AEE">
        <w:rPr>
          <w:rFonts w:ascii="Arial" w:hAnsi="Arial" w:cs="Arial"/>
          <w:color w:val="333333"/>
          <w:sz w:val="28"/>
          <w:szCs w:val="28"/>
        </w:rPr>
        <w:t xml:space="preserve"> </w:t>
      </w:r>
      <w:proofErr w:type="spellStart"/>
      <w:r w:rsidRPr="00D36AEE">
        <w:rPr>
          <w:rFonts w:ascii="Arial" w:hAnsi="Arial" w:cs="Arial"/>
          <w:color w:val="333333"/>
          <w:sz w:val="28"/>
          <w:szCs w:val="28"/>
        </w:rPr>
        <w:t>branding</w:t>
      </w:r>
      <w:proofErr w:type="spellEnd"/>
      <w:r w:rsidRPr="00D36AEE">
        <w:rPr>
          <w:rFonts w:ascii="Arial" w:hAnsi="Arial" w:cs="Arial"/>
          <w:color w:val="333333"/>
          <w:sz w:val="28"/>
          <w:szCs w:val="28"/>
        </w:rPr>
        <w:t>-kommun</w:t>
      </w:r>
      <w:r w:rsidRPr="00D36AEE">
        <w:rPr>
          <w:rFonts w:ascii="Arial" w:hAnsi="Arial" w:cs="Arial"/>
          <w:color w:val="333333"/>
          <w:sz w:val="28"/>
          <w:szCs w:val="28"/>
        </w:rPr>
        <w:t xml:space="preserve"> (</w:t>
      </w:r>
      <w:proofErr w:type="spellStart"/>
      <w:r w:rsidRPr="00D36AEE">
        <w:rPr>
          <w:rFonts w:ascii="Arial" w:hAnsi="Arial" w:cs="Arial"/>
          <w:color w:val="333333"/>
          <w:sz w:val="28"/>
          <w:szCs w:val="28"/>
        </w:rPr>
        <w:t>Plusbox</w:t>
      </w:r>
      <w:proofErr w:type="spellEnd"/>
      <w:r w:rsidRPr="00D36AEE">
        <w:rPr>
          <w:rFonts w:ascii="Arial" w:hAnsi="Arial" w:cs="Arial"/>
          <w:color w:val="333333"/>
          <w:sz w:val="28"/>
          <w:szCs w:val="28"/>
        </w:rPr>
        <w:t>)</w:t>
      </w:r>
    </w:p>
    <w:p w:rsidR="00F40131" w:rsidRPr="00F40131" w:rsidRDefault="00F40131" w:rsidP="00F40131">
      <w:pPr>
        <w:pStyle w:val="normal0"/>
        <w:shd w:val="clear" w:color="auto" w:fill="FFFFFF"/>
        <w:spacing w:before="0" w:beforeAutospacing="0" w:after="240" w:afterAutospacing="0" w:line="243" w:lineRule="atLeast"/>
        <w:rPr>
          <w:rFonts w:ascii="Arial" w:hAnsi="Arial" w:cs="Arial"/>
          <w:color w:val="333333"/>
        </w:rPr>
      </w:pPr>
      <w:r w:rsidRPr="00F40131">
        <w:rPr>
          <w:rFonts w:ascii="Arial" w:hAnsi="Arial" w:cs="Arial"/>
          <w:color w:val="333333"/>
        </w:rPr>
        <w:t xml:space="preserve">I mars utsågs Upplands Väsby till årets </w:t>
      </w:r>
      <w:proofErr w:type="spellStart"/>
      <w:r w:rsidRPr="00F40131">
        <w:rPr>
          <w:rFonts w:ascii="Arial" w:hAnsi="Arial" w:cs="Arial"/>
          <w:color w:val="333333"/>
        </w:rPr>
        <w:t>employer</w:t>
      </w:r>
      <w:proofErr w:type="spellEnd"/>
      <w:r w:rsidRPr="00F40131">
        <w:rPr>
          <w:rFonts w:ascii="Arial" w:hAnsi="Arial" w:cs="Arial"/>
          <w:color w:val="333333"/>
        </w:rPr>
        <w:t xml:space="preserve"> </w:t>
      </w:r>
      <w:proofErr w:type="spellStart"/>
      <w:r w:rsidRPr="00F40131">
        <w:rPr>
          <w:rFonts w:ascii="Arial" w:hAnsi="Arial" w:cs="Arial"/>
          <w:color w:val="333333"/>
        </w:rPr>
        <w:t>branding</w:t>
      </w:r>
      <w:proofErr w:type="spellEnd"/>
      <w:r w:rsidRPr="00F40131">
        <w:rPr>
          <w:rFonts w:ascii="Arial" w:hAnsi="Arial" w:cs="Arial"/>
          <w:color w:val="333333"/>
        </w:rPr>
        <w:t xml:space="preserve">-kommun av företaget Universum. Varje år delar de ut priser till </w:t>
      </w:r>
      <w:proofErr w:type="spellStart"/>
      <w:r w:rsidRPr="00F40131">
        <w:rPr>
          <w:rFonts w:ascii="Arial" w:hAnsi="Arial" w:cs="Arial"/>
          <w:color w:val="333333"/>
        </w:rPr>
        <w:t>till</w:t>
      </w:r>
      <w:proofErr w:type="spellEnd"/>
      <w:r w:rsidRPr="00F40131">
        <w:rPr>
          <w:rFonts w:ascii="Arial" w:hAnsi="Arial" w:cs="Arial"/>
          <w:color w:val="333333"/>
        </w:rPr>
        <w:t xml:space="preserve"> arbetsgivare som på olika sätt utmärker sig i sitt arbete med att vara en attraktiv arbetsgivare gentemot potentiella, nuvarande och tidigare medarbetare. </w:t>
      </w:r>
    </w:p>
    <w:p w:rsidR="00F40131" w:rsidRPr="00F40131" w:rsidRDefault="00F40131" w:rsidP="00F40131">
      <w:pPr>
        <w:pStyle w:val="Rubrik2"/>
        <w:shd w:val="clear" w:color="auto" w:fill="FFFFFF"/>
        <w:spacing w:before="0" w:beforeAutospacing="0" w:after="0" w:afterAutospacing="0"/>
        <w:rPr>
          <w:rFonts w:ascii="Arial" w:hAnsi="Arial" w:cs="Arial"/>
          <w:b w:val="0"/>
          <w:bCs w:val="0"/>
          <w:color w:val="000000"/>
          <w:sz w:val="24"/>
          <w:szCs w:val="24"/>
        </w:rPr>
      </w:pPr>
      <w:r w:rsidRPr="00F40131">
        <w:rPr>
          <w:rFonts w:ascii="Arial" w:hAnsi="Arial" w:cs="Arial"/>
          <w:b w:val="0"/>
          <w:bCs w:val="0"/>
          <w:color w:val="000000"/>
          <w:sz w:val="24"/>
          <w:szCs w:val="24"/>
        </w:rPr>
        <w:t>Motivering lyder:</w:t>
      </w:r>
    </w:p>
    <w:p w:rsidR="00F40131" w:rsidRPr="00F40131" w:rsidRDefault="00F40131" w:rsidP="00F40131">
      <w:pPr>
        <w:pStyle w:val="normal0"/>
        <w:shd w:val="clear" w:color="auto" w:fill="FFFFFF"/>
        <w:spacing w:before="0" w:beforeAutospacing="0" w:after="0" w:afterAutospacing="0" w:line="243" w:lineRule="atLeast"/>
        <w:rPr>
          <w:rFonts w:ascii="Arial" w:hAnsi="Arial" w:cs="Arial"/>
          <w:color w:val="333333"/>
        </w:rPr>
      </w:pPr>
      <w:r w:rsidRPr="00F40131">
        <w:rPr>
          <w:rStyle w:val="Betoning"/>
          <w:rFonts w:ascii="Arial" w:hAnsi="Arial" w:cs="Arial"/>
          <w:color w:val="333333"/>
        </w:rPr>
        <w:t xml:space="preserve">Upplands Väsby har på ett entusiastiskt sätt arbetat med </w:t>
      </w:r>
      <w:proofErr w:type="spellStart"/>
      <w:r w:rsidRPr="00F40131">
        <w:rPr>
          <w:rStyle w:val="Betoning"/>
          <w:rFonts w:ascii="Arial" w:hAnsi="Arial" w:cs="Arial"/>
          <w:color w:val="333333"/>
        </w:rPr>
        <w:t>employer</w:t>
      </w:r>
      <w:proofErr w:type="spellEnd"/>
      <w:r w:rsidRPr="00F40131">
        <w:rPr>
          <w:rStyle w:val="Betoning"/>
          <w:rFonts w:ascii="Arial" w:hAnsi="Arial" w:cs="Arial"/>
          <w:color w:val="333333"/>
        </w:rPr>
        <w:t xml:space="preserve"> </w:t>
      </w:r>
      <w:proofErr w:type="spellStart"/>
      <w:r w:rsidRPr="00F40131">
        <w:rPr>
          <w:rStyle w:val="Betoning"/>
          <w:rFonts w:ascii="Arial" w:hAnsi="Arial" w:cs="Arial"/>
          <w:color w:val="333333"/>
        </w:rPr>
        <w:t>branding</w:t>
      </w:r>
      <w:proofErr w:type="spellEnd"/>
      <w:r w:rsidRPr="00F40131">
        <w:rPr>
          <w:rStyle w:val="Betoning"/>
          <w:rFonts w:ascii="Arial" w:hAnsi="Arial" w:cs="Arial"/>
          <w:color w:val="333333"/>
        </w:rPr>
        <w:t>-frågor under det senaste året. Kommunen har varit särskilt utmärkande genom att lyfta fram medarbetare med spännande projekt. På detta vis har man lyckats visa på en bredd och det djup av möjligheter som finns för unga människor inom kommunen. Universum är väldigt imponerade av Upplands Väsbys arbete och vill därmed uppmärksamma kommunen för att inspirera andra.</w:t>
      </w:r>
    </w:p>
    <w:p w:rsidR="00F40131" w:rsidRPr="00F40131" w:rsidRDefault="00F40131" w:rsidP="00F40131">
      <w:pPr>
        <w:shd w:val="clear" w:color="auto" w:fill="FFFFFF"/>
        <w:rPr>
          <w:rFonts w:ascii="Arial" w:hAnsi="Arial" w:cs="Arial"/>
          <w:color w:val="000000"/>
          <w:sz w:val="24"/>
          <w:szCs w:val="24"/>
        </w:rPr>
      </w:pPr>
      <w:r w:rsidRPr="00F40131">
        <w:rPr>
          <w:rFonts w:ascii="Arial" w:hAnsi="Arial" w:cs="Arial"/>
          <w:noProof/>
          <w:color w:val="000000"/>
          <w:sz w:val="24"/>
          <w:szCs w:val="24"/>
          <w:lang w:eastAsia="sv-SE"/>
        </w:rPr>
        <w:lastRenderedPageBreak/>
        <w:drawing>
          <wp:inline distT="0" distB="0" distL="0" distR="0">
            <wp:extent cx="4183380" cy="2031365"/>
            <wp:effectExtent l="0" t="0" r="7620" b="6985"/>
            <wp:docPr id="1" name="Bildobjekt 1" descr="http://www.upplandsvasby.se/images/200.3f642d8515a005e71ef38c6c/1489660527241/Badges_EB_Pris_2017_Liggande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pplandsvasby.se/images/200.3f642d8515a005e71ef38c6c/1489660527241/Badges_EB_Pris_2017_Liggande_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3380" cy="2031365"/>
                    </a:xfrm>
                    <a:prstGeom prst="rect">
                      <a:avLst/>
                    </a:prstGeom>
                    <a:noFill/>
                    <a:ln>
                      <a:noFill/>
                    </a:ln>
                  </pic:spPr>
                </pic:pic>
              </a:graphicData>
            </a:graphic>
          </wp:inline>
        </w:drawing>
      </w:r>
    </w:p>
    <w:p w:rsidR="00F40131" w:rsidRPr="00F40131" w:rsidRDefault="00F40131" w:rsidP="00F40131">
      <w:pPr>
        <w:pStyle w:val="normal0"/>
        <w:shd w:val="clear" w:color="auto" w:fill="FFFFFF"/>
        <w:spacing w:before="0" w:beforeAutospacing="0" w:after="240" w:afterAutospacing="0" w:line="243" w:lineRule="atLeast"/>
        <w:rPr>
          <w:rFonts w:ascii="Arial" w:hAnsi="Arial" w:cs="Arial"/>
          <w:color w:val="333333"/>
        </w:rPr>
      </w:pPr>
      <w:r w:rsidRPr="00F40131">
        <w:rPr>
          <w:rFonts w:ascii="Arial" w:hAnsi="Arial" w:cs="Arial"/>
          <w:color w:val="333333"/>
        </w:rPr>
        <w:t>Vinnarna  tar emot priser under galan Universum Awards och de utses av en jury som består av personer med god kännedom om området och organisationerna.</w:t>
      </w:r>
    </w:p>
    <w:p w:rsidR="00F40131" w:rsidRPr="00F40131" w:rsidRDefault="00F40131" w:rsidP="00F40131">
      <w:pPr>
        <w:pStyle w:val="normal0"/>
        <w:shd w:val="clear" w:color="auto" w:fill="FFFFFF"/>
        <w:spacing w:before="0" w:beforeAutospacing="0" w:after="240" w:afterAutospacing="0" w:line="243" w:lineRule="atLeast"/>
        <w:rPr>
          <w:rFonts w:ascii="Arial" w:hAnsi="Arial" w:cs="Arial"/>
          <w:color w:val="333333"/>
        </w:rPr>
      </w:pPr>
      <w:r w:rsidRPr="00F40131">
        <w:rPr>
          <w:rFonts w:ascii="Arial" w:hAnsi="Arial" w:cs="Arial"/>
          <w:color w:val="333333"/>
        </w:rPr>
        <w:t>Juryn beaktar följande kriterier i sitt beslut: </w:t>
      </w:r>
    </w:p>
    <w:p w:rsidR="00F40131" w:rsidRPr="00F40131" w:rsidRDefault="00F40131" w:rsidP="00F40131">
      <w:pPr>
        <w:numPr>
          <w:ilvl w:val="0"/>
          <w:numId w:val="3"/>
        </w:numPr>
        <w:shd w:val="clear" w:color="auto" w:fill="FFFFFF"/>
        <w:spacing w:before="100" w:beforeAutospacing="1" w:after="100" w:afterAutospacing="1" w:line="243" w:lineRule="atLeast"/>
        <w:rPr>
          <w:rFonts w:ascii="Arial" w:hAnsi="Arial" w:cs="Arial"/>
          <w:color w:val="333333"/>
          <w:sz w:val="24"/>
          <w:szCs w:val="24"/>
        </w:rPr>
      </w:pPr>
      <w:r w:rsidRPr="00F40131">
        <w:rPr>
          <w:rFonts w:ascii="Arial" w:hAnsi="Arial" w:cs="Arial"/>
          <w:color w:val="333333"/>
          <w:sz w:val="24"/>
          <w:szCs w:val="24"/>
        </w:rPr>
        <w:t xml:space="preserve">personens intresse för och engagemang i </w:t>
      </w:r>
      <w:proofErr w:type="spellStart"/>
      <w:r w:rsidRPr="00F40131">
        <w:rPr>
          <w:rFonts w:ascii="Arial" w:hAnsi="Arial" w:cs="Arial"/>
          <w:color w:val="333333"/>
          <w:sz w:val="24"/>
          <w:szCs w:val="24"/>
        </w:rPr>
        <w:t>employer</w:t>
      </w:r>
      <w:proofErr w:type="spellEnd"/>
      <w:r w:rsidRPr="00F40131">
        <w:rPr>
          <w:rFonts w:ascii="Arial" w:hAnsi="Arial" w:cs="Arial"/>
          <w:color w:val="333333"/>
          <w:sz w:val="24"/>
          <w:szCs w:val="24"/>
        </w:rPr>
        <w:t xml:space="preserve"> </w:t>
      </w:r>
      <w:proofErr w:type="spellStart"/>
      <w:r w:rsidRPr="00F40131">
        <w:rPr>
          <w:rFonts w:ascii="Arial" w:hAnsi="Arial" w:cs="Arial"/>
          <w:color w:val="333333"/>
          <w:sz w:val="24"/>
          <w:szCs w:val="24"/>
        </w:rPr>
        <w:t>branding</w:t>
      </w:r>
      <w:proofErr w:type="spellEnd"/>
      <w:r w:rsidRPr="00F40131">
        <w:rPr>
          <w:rFonts w:ascii="Arial" w:hAnsi="Arial" w:cs="Arial"/>
          <w:color w:val="333333"/>
          <w:sz w:val="24"/>
          <w:szCs w:val="24"/>
        </w:rPr>
        <w:t>-frågor</w:t>
      </w:r>
    </w:p>
    <w:p w:rsidR="00F40131" w:rsidRPr="00F40131" w:rsidRDefault="00F40131" w:rsidP="00F40131">
      <w:pPr>
        <w:numPr>
          <w:ilvl w:val="0"/>
          <w:numId w:val="3"/>
        </w:numPr>
        <w:shd w:val="clear" w:color="auto" w:fill="FFFFFF"/>
        <w:spacing w:before="100" w:beforeAutospacing="1" w:after="100" w:afterAutospacing="1" w:line="243" w:lineRule="atLeast"/>
        <w:rPr>
          <w:rFonts w:ascii="Arial" w:hAnsi="Arial" w:cs="Arial"/>
          <w:color w:val="333333"/>
          <w:sz w:val="24"/>
          <w:szCs w:val="24"/>
        </w:rPr>
      </w:pPr>
      <w:r w:rsidRPr="00F40131">
        <w:rPr>
          <w:rFonts w:ascii="Arial" w:hAnsi="Arial" w:cs="Arial"/>
          <w:color w:val="333333"/>
          <w:sz w:val="24"/>
          <w:szCs w:val="24"/>
        </w:rPr>
        <w:t>hur väl personen bidragit till att ledningsgruppen engageras i frågorna</w:t>
      </w:r>
    </w:p>
    <w:p w:rsidR="00F40131" w:rsidRPr="00F40131" w:rsidRDefault="00F40131" w:rsidP="00F40131">
      <w:pPr>
        <w:numPr>
          <w:ilvl w:val="0"/>
          <w:numId w:val="3"/>
        </w:numPr>
        <w:shd w:val="clear" w:color="auto" w:fill="FFFFFF"/>
        <w:spacing w:before="100" w:beforeAutospacing="1" w:after="100" w:afterAutospacing="1" w:line="243" w:lineRule="atLeast"/>
        <w:rPr>
          <w:rFonts w:ascii="Arial" w:hAnsi="Arial" w:cs="Arial"/>
          <w:color w:val="333333"/>
          <w:sz w:val="24"/>
          <w:szCs w:val="24"/>
        </w:rPr>
      </w:pPr>
      <w:r w:rsidRPr="00F40131">
        <w:rPr>
          <w:rFonts w:ascii="Arial" w:hAnsi="Arial" w:cs="Arial"/>
          <w:color w:val="333333"/>
          <w:sz w:val="24"/>
          <w:szCs w:val="24"/>
        </w:rPr>
        <w:t xml:space="preserve">att företaget kommunicerar sitt </w:t>
      </w:r>
      <w:proofErr w:type="spellStart"/>
      <w:r w:rsidRPr="00F40131">
        <w:rPr>
          <w:rFonts w:ascii="Arial" w:hAnsi="Arial" w:cs="Arial"/>
          <w:color w:val="333333"/>
          <w:sz w:val="24"/>
          <w:szCs w:val="24"/>
        </w:rPr>
        <w:t>employer</w:t>
      </w:r>
      <w:proofErr w:type="spellEnd"/>
      <w:r w:rsidRPr="00F40131">
        <w:rPr>
          <w:rFonts w:ascii="Arial" w:hAnsi="Arial" w:cs="Arial"/>
          <w:color w:val="333333"/>
          <w:sz w:val="24"/>
          <w:szCs w:val="24"/>
        </w:rPr>
        <w:t xml:space="preserve"> brand på ett innovativt och trovärdigt sätt</w:t>
      </w:r>
    </w:p>
    <w:p w:rsidR="00F40131" w:rsidRPr="00F40131" w:rsidRDefault="00F40131" w:rsidP="00F40131">
      <w:pPr>
        <w:numPr>
          <w:ilvl w:val="0"/>
          <w:numId w:val="3"/>
        </w:numPr>
        <w:shd w:val="clear" w:color="auto" w:fill="FFFFFF"/>
        <w:spacing w:before="100" w:beforeAutospacing="1" w:after="100" w:afterAutospacing="1" w:line="243" w:lineRule="atLeast"/>
        <w:rPr>
          <w:rFonts w:ascii="Arial" w:hAnsi="Arial" w:cs="Arial"/>
          <w:color w:val="333333"/>
          <w:sz w:val="24"/>
          <w:szCs w:val="24"/>
        </w:rPr>
      </w:pPr>
      <w:r w:rsidRPr="00F40131">
        <w:rPr>
          <w:rFonts w:ascii="Arial" w:hAnsi="Arial" w:cs="Arial"/>
          <w:color w:val="333333"/>
          <w:sz w:val="24"/>
          <w:szCs w:val="24"/>
        </w:rPr>
        <w:t xml:space="preserve">att företagets </w:t>
      </w:r>
      <w:proofErr w:type="spellStart"/>
      <w:r w:rsidRPr="00F40131">
        <w:rPr>
          <w:rFonts w:ascii="Arial" w:hAnsi="Arial" w:cs="Arial"/>
          <w:color w:val="333333"/>
          <w:sz w:val="24"/>
          <w:szCs w:val="24"/>
        </w:rPr>
        <w:t>employer</w:t>
      </w:r>
      <w:proofErr w:type="spellEnd"/>
      <w:r w:rsidRPr="00F40131">
        <w:rPr>
          <w:rFonts w:ascii="Arial" w:hAnsi="Arial" w:cs="Arial"/>
          <w:color w:val="333333"/>
          <w:sz w:val="24"/>
          <w:szCs w:val="24"/>
        </w:rPr>
        <w:t xml:space="preserve"> </w:t>
      </w:r>
      <w:proofErr w:type="spellStart"/>
      <w:r w:rsidRPr="00F40131">
        <w:rPr>
          <w:rFonts w:ascii="Arial" w:hAnsi="Arial" w:cs="Arial"/>
          <w:color w:val="333333"/>
          <w:sz w:val="24"/>
          <w:szCs w:val="24"/>
        </w:rPr>
        <w:t>branding</w:t>
      </w:r>
      <w:proofErr w:type="spellEnd"/>
      <w:r w:rsidRPr="00F40131">
        <w:rPr>
          <w:rFonts w:ascii="Arial" w:hAnsi="Arial" w:cs="Arial"/>
          <w:color w:val="333333"/>
          <w:sz w:val="24"/>
          <w:szCs w:val="24"/>
        </w:rPr>
        <w:t>-aktiviteter lett till resultat i bl.a. Universums mätningar</w:t>
      </w:r>
    </w:p>
    <w:p w:rsidR="00F40131" w:rsidRPr="00F40131" w:rsidRDefault="00F40131" w:rsidP="00F40131">
      <w:pPr>
        <w:pStyle w:val="normal0"/>
        <w:shd w:val="clear" w:color="auto" w:fill="FFFFFF"/>
        <w:spacing w:before="0" w:beforeAutospacing="0" w:after="0" w:afterAutospacing="0" w:line="243" w:lineRule="atLeast"/>
        <w:rPr>
          <w:rFonts w:ascii="Arial" w:hAnsi="Arial" w:cs="Arial"/>
          <w:color w:val="333333"/>
        </w:rPr>
      </w:pPr>
      <w:r w:rsidRPr="00F40131">
        <w:rPr>
          <w:rFonts w:ascii="Arial" w:hAnsi="Arial" w:cs="Arial"/>
          <w:color w:val="333333"/>
        </w:rPr>
        <w:t xml:space="preserve">Juryn bestod i år av </w:t>
      </w:r>
      <w:proofErr w:type="spellStart"/>
      <w:r w:rsidRPr="00F40131">
        <w:rPr>
          <w:rFonts w:ascii="Arial" w:hAnsi="Arial" w:cs="Arial"/>
          <w:color w:val="333333"/>
        </w:rPr>
        <w:t>Jacinta</w:t>
      </w:r>
      <w:proofErr w:type="spellEnd"/>
      <w:r w:rsidRPr="00F40131">
        <w:rPr>
          <w:rFonts w:ascii="Arial" w:hAnsi="Arial" w:cs="Arial"/>
          <w:color w:val="333333"/>
        </w:rPr>
        <w:t xml:space="preserve"> </w:t>
      </w:r>
      <w:proofErr w:type="spellStart"/>
      <w:r w:rsidRPr="00F40131">
        <w:rPr>
          <w:rFonts w:ascii="Arial" w:hAnsi="Arial" w:cs="Arial"/>
          <w:color w:val="333333"/>
        </w:rPr>
        <w:t>Waak</w:t>
      </w:r>
      <w:proofErr w:type="spellEnd"/>
      <w:r w:rsidRPr="00F40131">
        <w:rPr>
          <w:rFonts w:ascii="Arial" w:hAnsi="Arial" w:cs="Arial"/>
          <w:color w:val="333333"/>
        </w:rPr>
        <w:t xml:space="preserve">, Global Research Director Universum, Petter Nylander, vd Universum och Claes </w:t>
      </w:r>
      <w:proofErr w:type="spellStart"/>
      <w:r w:rsidRPr="00F40131">
        <w:rPr>
          <w:rFonts w:ascii="Arial" w:hAnsi="Arial" w:cs="Arial"/>
          <w:color w:val="333333"/>
        </w:rPr>
        <w:t>Peyron</w:t>
      </w:r>
      <w:proofErr w:type="spellEnd"/>
      <w:r w:rsidRPr="00F40131">
        <w:rPr>
          <w:rFonts w:ascii="Arial" w:hAnsi="Arial" w:cs="Arial"/>
          <w:color w:val="333333"/>
        </w:rPr>
        <w:t>, vd Nova.</w:t>
      </w:r>
    </w:p>
    <w:p w:rsidR="00F40131" w:rsidRPr="00EF7C55" w:rsidRDefault="00EF7C55" w:rsidP="00C70325">
      <w:pPr>
        <w:shd w:val="clear" w:color="auto" w:fill="FFFFFF"/>
        <w:spacing w:before="100" w:beforeAutospacing="1" w:after="100" w:afterAutospacing="1" w:line="243" w:lineRule="atLeast"/>
        <w:rPr>
          <w:rFonts w:ascii="Arial" w:eastAsia="Times New Roman" w:hAnsi="Arial" w:cs="Arial"/>
          <w:color w:val="FF0000"/>
          <w:sz w:val="24"/>
          <w:szCs w:val="24"/>
          <w:lang w:eastAsia="sv-SE"/>
        </w:rPr>
      </w:pPr>
      <w:r w:rsidRPr="00EF7C55">
        <w:rPr>
          <w:rFonts w:ascii="Arial" w:eastAsia="Times New Roman" w:hAnsi="Arial" w:cs="Arial"/>
          <w:color w:val="FF0000"/>
          <w:sz w:val="24"/>
          <w:szCs w:val="24"/>
          <w:lang w:eastAsia="sv-SE"/>
        </w:rPr>
        <w:t>Relaterad information</w:t>
      </w:r>
    </w:p>
    <w:p w:rsidR="00EF7C55" w:rsidRDefault="00EF7C55" w:rsidP="00C70325">
      <w:pPr>
        <w:shd w:val="clear" w:color="auto" w:fill="FFFFFF"/>
        <w:spacing w:before="100" w:beforeAutospacing="1" w:after="100" w:afterAutospacing="1" w:line="243" w:lineRule="atLeast"/>
        <w:rPr>
          <w:rFonts w:ascii="Arial" w:eastAsia="Times New Roman" w:hAnsi="Arial" w:cs="Arial"/>
          <w:color w:val="333333"/>
          <w:sz w:val="24"/>
          <w:szCs w:val="24"/>
          <w:lang w:eastAsia="sv-SE"/>
        </w:rPr>
      </w:pPr>
      <w:r>
        <w:rPr>
          <w:rFonts w:ascii="Arial" w:eastAsia="Times New Roman" w:hAnsi="Arial" w:cs="Arial"/>
          <w:color w:val="333333"/>
          <w:sz w:val="24"/>
          <w:szCs w:val="24"/>
          <w:lang w:eastAsia="sv-SE"/>
        </w:rPr>
        <w:t>Intern länk: Företag, stöd och rådgivning</w:t>
      </w:r>
    </w:p>
    <w:p w:rsidR="005B36FD" w:rsidRDefault="005B36FD" w:rsidP="00C70325">
      <w:pPr>
        <w:shd w:val="clear" w:color="auto" w:fill="FFFFFF"/>
        <w:spacing w:before="100" w:beforeAutospacing="1" w:after="100" w:afterAutospacing="1" w:line="243" w:lineRule="atLeast"/>
        <w:rPr>
          <w:rFonts w:ascii="Arial" w:eastAsia="Times New Roman" w:hAnsi="Arial" w:cs="Arial"/>
          <w:color w:val="333333"/>
          <w:sz w:val="24"/>
          <w:szCs w:val="24"/>
          <w:lang w:eastAsia="sv-SE"/>
        </w:rPr>
      </w:pPr>
      <w:r>
        <w:rPr>
          <w:rFonts w:ascii="Arial" w:eastAsia="Times New Roman" w:hAnsi="Arial" w:cs="Arial"/>
          <w:color w:val="333333"/>
          <w:sz w:val="24"/>
          <w:szCs w:val="24"/>
          <w:lang w:eastAsia="sv-SE"/>
        </w:rPr>
        <w:t>Intern länk: Daglig verksamhet, arbete och sysselsättning</w:t>
      </w:r>
    </w:p>
    <w:p w:rsidR="00EF7C55" w:rsidRPr="00EF7C55" w:rsidRDefault="00EF7C55" w:rsidP="00C70325">
      <w:pPr>
        <w:shd w:val="clear" w:color="auto" w:fill="FFFFFF"/>
        <w:spacing w:before="100" w:beforeAutospacing="1" w:after="100" w:afterAutospacing="1" w:line="243" w:lineRule="atLeast"/>
        <w:rPr>
          <w:rFonts w:ascii="Arial" w:eastAsia="Times New Roman" w:hAnsi="Arial" w:cs="Arial"/>
          <w:color w:val="00B050"/>
          <w:sz w:val="32"/>
          <w:szCs w:val="32"/>
          <w:lang w:eastAsia="sv-SE"/>
        </w:rPr>
      </w:pPr>
    </w:p>
    <w:p w:rsidR="00EF7C55" w:rsidRPr="00EF7C55" w:rsidRDefault="00EF7C55" w:rsidP="00C70325">
      <w:pPr>
        <w:shd w:val="clear" w:color="auto" w:fill="FFFFFF"/>
        <w:spacing w:before="100" w:beforeAutospacing="1" w:after="100" w:afterAutospacing="1" w:line="243" w:lineRule="atLeast"/>
        <w:rPr>
          <w:rFonts w:ascii="Arial" w:eastAsia="Times New Roman" w:hAnsi="Arial" w:cs="Arial"/>
          <w:color w:val="00B050"/>
          <w:sz w:val="32"/>
          <w:szCs w:val="32"/>
          <w:lang w:eastAsia="sv-SE"/>
        </w:rPr>
      </w:pPr>
      <w:r w:rsidRPr="00EF7C55">
        <w:rPr>
          <w:rFonts w:ascii="Arial" w:eastAsia="Times New Roman" w:hAnsi="Arial" w:cs="Arial"/>
          <w:color w:val="00B050"/>
          <w:sz w:val="32"/>
          <w:szCs w:val="32"/>
          <w:lang w:eastAsia="sv-SE"/>
        </w:rPr>
        <w:t>Arbete för ungdomar</w:t>
      </w:r>
    </w:p>
    <w:p w:rsidR="00EF7C55" w:rsidRDefault="00EF7C55" w:rsidP="00C70325">
      <w:pPr>
        <w:shd w:val="clear" w:color="auto" w:fill="FFFFFF"/>
        <w:spacing w:before="100" w:beforeAutospacing="1" w:after="100" w:afterAutospacing="1" w:line="243" w:lineRule="atLeast"/>
        <w:rPr>
          <w:rFonts w:ascii="Arial" w:hAnsi="Arial" w:cs="Arial"/>
          <w:b/>
          <w:color w:val="3B3B3B"/>
          <w:sz w:val="24"/>
          <w:szCs w:val="24"/>
        </w:rPr>
      </w:pPr>
      <w:r w:rsidRPr="00EF7C55">
        <w:rPr>
          <w:rFonts w:ascii="Arial" w:hAnsi="Arial" w:cs="Arial"/>
          <w:b/>
          <w:color w:val="3B3B3B"/>
          <w:sz w:val="24"/>
          <w:szCs w:val="24"/>
        </w:rPr>
        <w:t>Vägval ungdom arbetar med att ge stöd och vägledning för unga som är utan sysselsättning. Med utgångspunkt från vad du vill ger vi dig stöd att komma närmare de mål du ha</w:t>
      </w:r>
      <w:r>
        <w:rPr>
          <w:rFonts w:ascii="Arial" w:hAnsi="Arial" w:cs="Arial"/>
          <w:b/>
          <w:color w:val="3B3B3B"/>
          <w:sz w:val="24"/>
          <w:szCs w:val="24"/>
        </w:rPr>
        <w:t>r.</w:t>
      </w:r>
    </w:p>
    <w:p w:rsidR="00EF7C55" w:rsidRPr="00EF7C55" w:rsidRDefault="00EF7C55" w:rsidP="00EF7C55">
      <w:pPr>
        <w:pStyle w:val="Rubrik2"/>
        <w:spacing w:after="75" w:afterAutospacing="0" w:line="288" w:lineRule="atLeast"/>
        <w:rPr>
          <w:rFonts w:ascii="Arial" w:hAnsi="Arial" w:cs="Arial"/>
          <w:color w:val="3B3B3B"/>
          <w:sz w:val="28"/>
          <w:szCs w:val="28"/>
        </w:rPr>
      </w:pPr>
      <w:r w:rsidRPr="00EF7C55">
        <w:rPr>
          <w:rFonts w:ascii="Arial" w:hAnsi="Arial" w:cs="Arial"/>
          <w:color w:val="3B3B3B"/>
          <w:sz w:val="28"/>
          <w:szCs w:val="28"/>
        </w:rPr>
        <w:t>För dig som är mellan 16 och 24 år</w:t>
      </w:r>
    </w:p>
    <w:p w:rsidR="00EF7C55" w:rsidRPr="00EF7C55" w:rsidRDefault="00EF7C55" w:rsidP="00EF7C55">
      <w:pPr>
        <w:pStyle w:val="font-normal"/>
        <w:spacing w:before="0" w:beforeAutospacing="0" w:after="300" w:afterAutospacing="0" w:line="360" w:lineRule="atLeast"/>
        <w:rPr>
          <w:rFonts w:ascii="Arial" w:hAnsi="Arial" w:cs="Arial"/>
          <w:color w:val="3B3B3B"/>
        </w:rPr>
      </w:pPr>
      <w:r w:rsidRPr="00EF7C55">
        <w:rPr>
          <w:rFonts w:ascii="Arial" w:hAnsi="Arial" w:cs="Arial"/>
          <w:color w:val="3B3B3B"/>
        </w:rPr>
        <w:t>Är du mellan 16 och 24 år och utan jobb eller skola? Kanske tycker du det är svårt att komma igång eller så vet du inte var du ska börja? Vägval ungdom kan ge stöd och vägledning för dig som är utan sysselsättning.</w:t>
      </w:r>
    </w:p>
    <w:p w:rsidR="00EF7C55" w:rsidRDefault="00EF7C55" w:rsidP="00EF7C55">
      <w:pPr>
        <w:pStyle w:val="font-normal"/>
        <w:spacing w:before="0" w:beforeAutospacing="0" w:after="300" w:afterAutospacing="0" w:line="360" w:lineRule="atLeast"/>
        <w:rPr>
          <w:rFonts w:ascii="Arial" w:hAnsi="Arial" w:cs="Arial"/>
          <w:color w:val="3B3B3B"/>
        </w:rPr>
      </w:pPr>
      <w:r w:rsidRPr="00EF7C55">
        <w:rPr>
          <w:rFonts w:ascii="Arial" w:hAnsi="Arial" w:cs="Arial"/>
          <w:color w:val="3B3B3B"/>
        </w:rPr>
        <w:lastRenderedPageBreak/>
        <w:t xml:space="preserve">För att komma i kontakt med Vägval ungdom, maila </w:t>
      </w:r>
      <w:hyperlink r:id="rId6" w:tooltip="Vägval ungdom" w:history="1">
        <w:r w:rsidRPr="00EF7C55">
          <w:rPr>
            <w:rStyle w:val="Hyperlnk"/>
            <w:rFonts w:ascii="Arial" w:eastAsiaTheme="majorEastAsia" w:hAnsi="Arial" w:cs="Arial"/>
            <w:color w:val="0E3C5D"/>
          </w:rPr>
          <w:t>vagvalungdom@upplandsvasby.se</w:t>
        </w:r>
      </w:hyperlink>
      <w:r w:rsidRPr="00EF7C55">
        <w:rPr>
          <w:rFonts w:ascii="Arial" w:hAnsi="Arial" w:cs="Arial"/>
          <w:color w:val="3B3B3B"/>
        </w:rPr>
        <w:t>.</w:t>
      </w:r>
    </w:p>
    <w:p w:rsidR="005E6B07" w:rsidRPr="00D36AEE" w:rsidRDefault="005E6B07" w:rsidP="005E6B07">
      <w:pPr>
        <w:pStyle w:val="Rubrik1"/>
        <w:shd w:val="clear" w:color="auto" w:fill="FFFFFF"/>
        <w:spacing w:before="0"/>
        <w:rPr>
          <w:rFonts w:ascii="Arial" w:hAnsi="Arial" w:cs="Arial"/>
          <w:b/>
          <w:color w:val="333333"/>
          <w:sz w:val="28"/>
          <w:szCs w:val="28"/>
        </w:rPr>
      </w:pPr>
      <w:r w:rsidRPr="00D36AEE">
        <w:rPr>
          <w:rFonts w:ascii="Arial" w:hAnsi="Arial" w:cs="Arial"/>
          <w:b/>
          <w:color w:val="333333"/>
          <w:sz w:val="28"/>
          <w:szCs w:val="28"/>
        </w:rPr>
        <w:t>Det kommunala aktivitetsansvaret</w:t>
      </w:r>
      <w:bookmarkStart w:id="0" w:name="_GoBack"/>
      <w:bookmarkEnd w:id="0"/>
    </w:p>
    <w:p w:rsidR="005E6B07" w:rsidRPr="005E6B07" w:rsidRDefault="005E6B07" w:rsidP="005E6B07">
      <w:pPr>
        <w:pStyle w:val="normal0"/>
        <w:shd w:val="clear" w:color="auto" w:fill="FFFFFF"/>
        <w:spacing w:before="0" w:beforeAutospacing="0" w:after="240" w:afterAutospacing="0" w:line="243" w:lineRule="atLeast"/>
        <w:rPr>
          <w:rFonts w:ascii="Arial" w:hAnsi="Arial" w:cs="Arial"/>
          <w:color w:val="333333"/>
        </w:rPr>
      </w:pPr>
      <w:r w:rsidRPr="005E6B07">
        <w:rPr>
          <w:rFonts w:ascii="Arial" w:hAnsi="Arial" w:cs="Arial"/>
          <w:color w:val="333333"/>
        </w:rPr>
        <w:t>Är du mellan 16-19 år och har gått ut grundskolan men inte är placerad vid någon gymnasieskola? I så fall kommer du att kontaktas av kommunens aktivitetsansvar.</w:t>
      </w:r>
    </w:p>
    <w:p w:rsidR="005E6B07" w:rsidRPr="005E6B07" w:rsidRDefault="005E6B07" w:rsidP="005E6B07">
      <w:pPr>
        <w:pStyle w:val="normal0"/>
        <w:shd w:val="clear" w:color="auto" w:fill="FFFFFF"/>
        <w:spacing w:before="0" w:beforeAutospacing="0" w:after="240" w:afterAutospacing="0" w:line="243" w:lineRule="atLeast"/>
        <w:rPr>
          <w:rFonts w:ascii="Arial" w:hAnsi="Arial" w:cs="Arial"/>
          <w:color w:val="333333"/>
        </w:rPr>
      </w:pPr>
      <w:r w:rsidRPr="005E6B07">
        <w:rPr>
          <w:rFonts w:ascii="Arial" w:hAnsi="Arial" w:cs="Arial"/>
          <w:color w:val="333333"/>
        </w:rPr>
        <w:t>Hos aktivitetsansvaret kan du få hjälp med att hitta vägar till studier, praktik eller arbete. Tillsammans med en studie- och yrkesvägledare kan du hitta en individuell lösning för just dig.</w:t>
      </w:r>
    </w:p>
    <w:p w:rsidR="005E6B07" w:rsidRPr="005E6B07" w:rsidRDefault="005E6B07" w:rsidP="005E6B07">
      <w:pPr>
        <w:pStyle w:val="normal0"/>
        <w:shd w:val="clear" w:color="auto" w:fill="FFFFFF"/>
        <w:spacing w:before="0" w:beforeAutospacing="0" w:after="240" w:afterAutospacing="0" w:line="243" w:lineRule="atLeast"/>
        <w:rPr>
          <w:rFonts w:ascii="Arial" w:hAnsi="Arial" w:cs="Arial"/>
          <w:color w:val="333333"/>
        </w:rPr>
      </w:pPr>
      <w:r w:rsidRPr="005E6B07">
        <w:rPr>
          <w:rFonts w:ascii="Arial" w:hAnsi="Arial" w:cs="Arial"/>
          <w:color w:val="333333"/>
        </w:rPr>
        <w:t>Om du vill komma i kontakt med aktivitetsansvaret kan vi boka in ett möte för att hitta en väg till fortsatta studier, bolla tankar och idéer eller rent av hitta den väg som passar just dig.</w:t>
      </w:r>
    </w:p>
    <w:p w:rsidR="005E6B07" w:rsidRPr="005E6B07" w:rsidRDefault="005E6B07" w:rsidP="005E6B07">
      <w:pPr>
        <w:pStyle w:val="normal0"/>
        <w:shd w:val="clear" w:color="auto" w:fill="FFFFFF"/>
        <w:spacing w:before="0" w:beforeAutospacing="0" w:after="240" w:afterAutospacing="0" w:line="243" w:lineRule="atLeast"/>
        <w:rPr>
          <w:rFonts w:ascii="Arial" w:hAnsi="Arial" w:cs="Arial"/>
          <w:color w:val="333333"/>
        </w:rPr>
      </w:pPr>
      <w:r w:rsidRPr="005E6B07">
        <w:rPr>
          <w:rStyle w:val="Stark"/>
          <w:rFonts w:ascii="Arial" w:eastAsiaTheme="majorEastAsia" w:hAnsi="Arial" w:cs="Arial"/>
          <w:color w:val="333333"/>
        </w:rPr>
        <w:t>Kontakta oss:</w:t>
      </w:r>
    </w:p>
    <w:p w:rsidR="005E6B07" w:rsidRPr="005E6B07" w:rsidRDefault="005E6B07" w:rsidP="005E6B07">
      <w:pPr>
        <w:pStyle w:val="normal0"/>
        <w:shd w:val="clear" w:color="auto" w:fill="FFFFFF"/>
        <w:spacing w:before="0" w:beforeAutospacing="0" w:after="240" w:afterAutospacing="0" w:line="243" w:lineRule="atLeast"/>
        <w:rPr>
          <w:rFonts w:ascii="Arial" w:hAnsi="Arial" w:cs="Arial"/>
          <w:color w:val="333333"/>
        </w:rPr>
      </w:pPr>
      <w:r w:rsidRPr="005E6B07">
        <w:rPr>
          <w:rFonts w:ascii="Arial" w:hAnsi="Arial" w:cs="Arial"/>
          <w:color w:val="333333"/>
        </w:rPr>
        <w:t xml:space="preserve">Vägval ungdom: </w:t>
      </w:r>
      <w:hyperlink r:id="rId7" w:history="1">
        <w:r w:rsidRPr="005E6B07">
          <w:rPr>
            <w:rStyle w:val="Hyperlnk"/>
            <w:rFonts w:ascii="Arial" w:hAnsi="Arial" w:cs="Arial"/>
            <w:color w:val="065CAA"/>
          </w:rPr>
          <w:t>vagvalungdom@upplandsvasby.se</w:t>
        </w:r>
      </w:hyperlink>
    </w:p>
    <w:p w:rsidR="005E6B07" w:rsidRDefault="005E6B07" w:rsidP="00EF7C55">
      <w:pPr>
        <w:pStyle w:val="font-normal"/>
        <w:spacing w:before="0" w:beforeAutospacing="0" w:after="300" w:afterAutospacing="0" w:line="360" w:lineRule="atLeast"/>
        <w:rPr>
          <w:rFonts w:ascii="Arial" w:hAnsi="Arial" w:cs="Arial"/>
          <w:color w:val="3B3B3B"/>
        </w:rPr>
      </w:pPr>
    </w:p>
    <w:p w:rsidR="00095B72" w:rsidRDefault="00095B72" w:rsidP="00EF7C55">
      <w:pPr>
        <w:pStyle w:val="font-normal"/>
        <w:spacing w:before="0" w:beforeAutospacing="0" w:after="300" w:afterAutospacing="0" w:line="360" w:lineRule="atLeast"/>
        <w:rPr>
          <w:rFonts w:ascii="Arial" w:hAnsi="Arial" w:cs="Arial"/>
          <w:color w:val="00B050"/>
          <w:sz w:val="32"/>
          <w:szCs w:val="32"/>
        </w:rPr>
      </w:pPr>
      <w:r w:rsidRPr="00095B72">
        <w:rPr>
          <w:rFonts w:ascii="Arial" w:hAnsi="Arial" w:cs="Arial"/>
          <w:color w:val="00B050"/>
          <w:sz w:val="32"/>
          <w:szCs w:val="32"/>
        </w:rPr>
        <w:t>Arbete för nyanlända</w:t>
      </w:r>
    </w:p>
    <w:p w:rsidR="00095B72" w:rsidRDefault="00095B72" w:rsidP="00EF7C55">
      <w:pPr>
        <w:pStyle w:val="font-normal"/>
        <w:spacing w:before="0" w:beforeAutospacing="0" w:after="300" w:afterAutospacing="0" w:line="360" w:lineRule="atLeast"/>
        <w:rPr>
          <w:rFonts w:ascii="Arial" w:hAnsi="Arial" w:cs="Arial"/>
          <w:color w:val="00B050"/>
          <w:sz w:val="32"/>
          <w:szCs w:val="32"/>
        </w:rPr>
      </w:pPr>
    </w:p>
    <w:p w:rsidR="00095B72" w:rsidRDefault="00095B72" w:rsidP="00EF7C55">
      <w:pPr>
        <w:pStyle w:val="font-normal"/>
        <w:spacing w:before="0" w:beforeAutospacing="0" w:after="300" w:afterAutospacing="0" w:line="360" w:lineRule="atLeast"/>
        <w:rPr>
          <w:rFonts w:ascii="Arial" w:hAnsi="Arial" w:cs="Arial"/>
          <w:color w:val="00B050"/>
          <w:sz w:val="32"/>
          <w:szCs w:val="32"/>
        </w:rPr>
      </w:pPr>
      <w:r>
        <w:rPr>
          <w:rFonts w:ascii="Arial" w:hAnsi="Arial" w:cs="Arial"/>
          <w:color w:val="00B050"/>
          <w:sz w:val="32"/>
          <w:szCs w:val="32"/>
        </w:rPr>
        <w:t>Praktik och arbetsträning</w:t>
      </w:r>
    </w:p>
    <w:p w:rsidR="008050D3" w:rsidRPr="008050D3" w:rsidRDefault="008050D3" w:rsidP="008050D3">
      <w:pPr>
        <w:pStyle w:val="Rubrik1"/>
        <w:shd w:val="clear" w:color="auto" w:fill="FFFFFF"/>
        <w:spacing w:before="0"/>
        <w:rPr>
          <w:rFonts w:ascii="Arial" w:hAnsi="Arial" w:cs="Arial"/>
          <w:color w:val="333333"/>
          <w:sz w:val="28"/>
          <w:szCs w:val="28"/>
        </w:rPr>
      </w:pPr>
      <w:proofErr w:type="spellStart"/>
      <w:r w:rsidRPr="008050D3">
        <w:rPr>
          <w:rFonts w:ascii="Arial" w:hAnsi="Arial" w:cs="Arial"/>
          <w:color w:val="333333"/>
          <w:sz w:val="28"/>
          <w:szCs w:val="28"/>
        </w:rPr>
        <w:t>WorkCenter</w:t>
      </w:r>
      <w:proofErr w:type="spellEnd"/>
    </w:p>
    <w:p w:rsidR="008050D3" w:rsidRPr="008050D3" w:rsidRDefault="008050D3" w:rsidP="008050D3">
      <w:pPr>
        <w:pStyle w:val="normal0"/>
        <w:shd w:val="clear" w:color="auto" w:fill="FFFFFF"/>
        <w:spacing w:before="0" w:beforeAutospacing="0" w:after="240" w:afterAutospacing="0" w:line="243" w:lineRule="atLeast"/>
        <w:rPr>
          <w:rFonts w:ascii="Arial" w:hAnsi="Arial" w:cs="Arial"/>
          <w:color w:val="333333"/>
        </w:rPr>
      </w:pPr>
      <w:proofErr w:type="spellStart"/>
      <w:r w:rsidRPr="008050D3">
        <w:rPr>
          <w:rFonts w:ascii="Arial" w:hAnsi="Arial" w:cs="Arial"/>
          <w:color w:val="333333"/>
        </w:rPr>
        <w:t>WorkCenter</w:t>
      </w:r>
      <w:proofErr w:type="spellEnd"/>
      <w:r w:rsidRPr="008050D3">
        <w:rPr>
          <w:rFonts w:ascii="Arial" w:hAnsi="Arial" w:cs="Arial"/>
          <w:color w:val="333333"/>
        </w:rPr>
        <w:t xml:space="preserve"> vänder sig i första hand till personer som har ekonomiskt bistånd. Verksamheten erbjuder olika program i grupp samt individuell coachning.</w:t>
      </w:r>
    </w:p>
    <w:p w:rsidR="008050D3" w:rsidRPr="008050D3" w:rsidRDefault="008050D3" w:rsidP="008050D3">
      <w:pPr>
        <w:pStyle w:val="normal0"/>
        <w:shd w:val="clear" w:color="auto" w:fill="FFFFFF"/>
        <w:spacing w:before="0" w:beforeAutospacing="0" w:after="240" w:afterAutospacing="0" w:line="243" w:lineRule="atLeast"/>
        <w:rPr>
          <w:rFonts w:ascii="Arial" w:hAnsi="Arial" w:cs="Arial"/>
          <w:color w:val="333333"/>
        </w:rPr>
      </w:pPr>
      <w:r w:rsidRPr="008050D3">
        <w:rPr>
          <w:rFonts w:ascii="Arial" w:hAnsi="Arial" w:cs="Arial"/>
          <w:color w:val="333333"/>
        </w:rPr>
        <w:t>I 2-veckorsprogrammet lägger vi fokus på att skriva snygga och gångbara ansökningshandlingar. Deltagaren får kunskap om hur arbetsmarknaden och arbetssökarprocessen fungerar. </w:t>
      </w:r>
    </w:p>
    <w:p w:rsidR="008050D3" w:rsidRPr="008050D3" w:rsidRDefault="008050D3" w:rsidP="008050D3">
      <w:pPr>
        <w:pStyle w:val="normal0"/>
        <w:shd w:val="clear" w:color="auto" w:fill="FFFFFF"/>
        <w:spacing w:before="0" w:beforeAutospacing="0" w:after="240" w:afterAutospacing="0" w:line="243" w:lineRule="atLeast"/>
        <w:rPr>
          <w:rFonts w:ascii="Arial" w:hAnsi="Arial" w:cs="Arial"/>
          <w:color w:val="333333"/>
        </w:rPr>
      </w:pPr>
      <w:r w:rsidRPr="008050D3">
        <w:rPr>
          <w:rFonts w:ascii="Arial" w:hAnsi="Arial" w:cs="Arial"/>
          <w:color w:val="333333"/>
        </w:rPr>
        <w:t>3-veckorsprogrammet (Rehabgruppen) är till för personer med långvarigt nedsatt psykisk- och/eller fysisk hälsa. Här är kraven lägre och vi lägger fokus på ökat välmående och att bryta isolering och utanförskap.</w:t>
      </w:r>
    </w:p>
    <w:p w:rsidR="008050D3" w:rsidRPr="008050D3" w:rsidRDefault="008050D3" w:rsidP="008050D3">
      <w:pPr>
        <w:pStyle w:val="normal0"/>
        <w:shd w:val="clear" w:color="auto" w:fill="FFFFFF"/>
        <w:spacing w:before="0" w:beforeAutospacing="0" w:after="240" w:afterAutospacing="0" w:line="243" w:lineRule="atLeast"/>
        <w:rPr>
          <w:rFonts w:ascii="Arial" w:hAnsi="Arial" w:cs="Arial"/>
          <w:color w:val="333333"/>
        </w:rPr>
      </w:pPr>
      <w:r w:rsidRPr="008050D3">
        <w:rPr>
          <w:rFonts w:ascii="Arial" w:hAnsi="Arial" w:cs="Arial"/>
          <w:color w:val="333333"/>
        </w:rPr>
        <w:t>Efter grupprogrammet görs en individuell planering som bland annat kan innehålla praktik.</w:t>
      </w:r>
    </w:p>
    <w:p w:rsidR="008050D3" w:rsidRPr="008050D3" w:rsidRDefault="008050D3" w:rsidP="008050D3">
      <w:pPr>
        <w:pStyle w:val="normal0"/>
        <w:shd w:val="clear" w:color="auto" w:fill="FFFFFF"/>
        <w:spacing w:before="0" w:beforeAutospacing="0" w:after="240" w:afterAutospacing="0" w:line="243" w:lineRule="atLeast"/>
        <w:rPr>
          <w:rFonts w:ascii="Arial" w:hAnsi="Arial" w:cs="Arial"/>
          <w:color w:val="333333"/>
        </w:rPr>
      </w:pPr>
      <w:proofErr w:type="spellStart"/>
      <w:r w:rsidRPr="008050D3">
        <w:rPr>
          <w:rFonts w:ascii="Arial" w:hAnsi="Arial" w:cs="Arial"/>
          <w:color w:val="333333"/>
        </w:rPr>
        <w:t>WorkCenter</w:t>
      </w:r>
      <w:proofErr w:type="spellEnd"/>
      <w:r w:rsidRPr="008050D3">
        <w:rPr>
          <w:rFonts w:ascii="Arial" w:hAnsi="Arial" w:cs="Arial"/>
          <w:color w:val="333333"/>
        </w:rPr>
        <w:t xml:space="preserve"> har ett nära samarbete med Arbetsförmedlingen och vuxenutbildningen.</w:t>
      </w:r>
    </w:p>
    <w:p w:rsidR="008050D3" w:rsidRPr="008050D3" w:rsidRDefault="008050D3" w:rsidP="008050D3">
      <w:pPr>
        <w:pStyle w:val="normal0"/>
        <w:shd w:val="clear" w:color="auto" w:fill="FFFFFF"/>
        <w:spacing w:before="0" w:beforeAutospacing="0" w:after="240" w:afterAutospacing="0" w:line="243" w:lineRule="atLeast"/>
        <w:rPr>
          <w:rFonts w:ascii="Arial" w:hAnsi="Arial" w:cs="Arial"/>
          <w:color w:val="333333"/>
        </w:rPr>
      </w:pPr>
      <w:proofErr w:type="spellStart"/>
      <w:r w:rsidRPr="008050D3">
        <w:rPr>
          <w:rFonts w:ascii="Arial" w:hAnsi="Arial" w:cs="Arial"/>
          <w:color w:val="333333"/>
        </w:rPr>
        <w:t>WorkCenter</w:t>
      </w:r>
      <w:proofErr w:type="spellEnd"/>
      <w:r w:rsidRPr="008050D3">
        <w:rPr>
          <w:rFonts w:ascii="Arial" w:hAnsi="Arial" w:cs="Arial"/>
          <w:color w:val="333333"/>
        </w:rPr>
        <w:t xml:space="preserve"> handlägger arbetsdelen i ungdomstjänst, feriearbete för kommunens gymnasieungdomar samt personer i arbetsförmedlingens fas 2 och sysselsättningsfasen.</w:t>
      </w:r>
    </w:p>
    <w:p w:rsidR="008050D3" w:rsidRPr="008050D3" w:rsidRDefault="008050D3" w:rsidP="008050D3">
      <w:pPr>
        <w:pStyle w:val="normal0"/>
        <w:shd w:val="clear" w:color="auto" w:fill="FFFFFF"/>
        <w:spacing w:before="0" w:beforeAutospacing="0" w:after="240" w:afterAutospacing="0" w:line="243" w:lineRule="atLeast"/>
        <w:rPr>
          <w:rFonts w:ascii="Arial" w:hAnsi="Arial" w:cs="Arial"/>
          <w:color w:val="333333"/>
        </w:rPr>
      </w:pPr>
      <w:proofErr w:type="spellStart"/>
      <w:r w:rsidRPr="008050D3">
        <w:rPr>
          <w:rFonts w:ascii="Arial" w:hAnsi="Arial" w:cs="Arial"/>
          <w:color w:val="333333"/>
        </w:rPr>
        <w:lastRenderedPageBreak/>
        <w:t>WorkCenter</w:t>
      </w:r>
      <w:proofErr w:type="spellEnd"/>
      <w:r w:rsidRPr="008050D3">
        <w:rPr>
          <w:rFonts w:ascii="Arial" w:hAnsi="Arial" w:cs="Arial"/>
          <w:color w:val="333333"/>
        </w:rPr>
        <w:t xml:space="preserve"> arbetar också förebyggande genom till exempel CV-genomgångar för gymnasiets avgångsklasser.</w:t>
      </w:r>
    </w:p>
    <w:p w:rsidR="008050D3" w:rsidRPr="00095B72" w:rsidRDefault="008050D3" w:rsidP="00EF7C55">
      <w:pPr>
        <w:pStyle w:val="font-normal"/>
        <w:spacing w:before="0" w:beforeAutospacing="0" w:after="300" w:afterAutospacing="0" w:line="360" w:lineRule="atLeast"/>
        <w:rPr>
          <w:rFonts w:ascii="Arial" w:hAnsi="Arial" w:cs="Arial"/>
          <w:color w:val="00B050"/>
          <w:sz w:val="32"/>
          <w:szCs w:val="32"/>
        </w:rPr>
      </w:pPr>
    </w:p>
    <w:p w:rsidR="00EF7C55" w:rsidRPr="00EF7C55" w:rsidRDefault="00EF7C55" w:rsidP="00C70325">
      <w:pPr>
        <w:shd w:val="clear" w:color="auto" w:fill="FFFFFF"/>
        <w:spacing w:before="100" w:beforeAutospacing="1" w:after="100" w:afterAutospacing="1" w:line="243" w:lineRule="atLeast"/>
        <w:rPr>
          <w:rFonts w:ascii="Arial" w:eastAsia="Times New Roman" w:hAnsi="Arial" w:cs="Arial"/>
          <w:color w:val="333333"/>
          <w:sz w:val="24"/>
          <w:szCs w:val="24"/>
          <w:lang w:eastAsia="sv-SE"/>
        </w:rPr>
      </w:pPr>
    </w:p>
    <w:p w:rsidR="00C70325" w:rsidRPr="00C70325" w:rsidRDefault="00C70325" w:rsidP="00C70325">
      <w:pPr>
        <w:shd w:val="clear" w:color="auto" w:fill="FFFFFF"/>
        <w:spacing w:before="100" w:beforeAutospacing="1" w:after="100" w:afterAutospacing="1" w:line="243" w:lineRule="atLeast"/>
        <w:rPr>
          <w:rFonts w:ascii="Arial" w:eastAsia="Times New Roman" w:hAnsi="Arial" w:cs="Arial"/>
          <w:color w:val="333333"/>
          <w:sz w:val="24"/>
          <w:szCs w:val="24"/>
          <w:lang w:eastAsia="sv-SE"/>
        </w:rPr>
      </w:pPr>
    </w:p>
    <w:p w:rsidR="00C70325" w:rsidRPr="00C70325" w:rsidRDefault="00C70325" w:rsidP="00C70325">
      <w:pPr>
        <w:spacing w:after="300" w:line="360" w:lineRule="atLeast"/>
        <w:rPr>
          <w:rFonts w:ascii="Arial" w:eastAsia="Times New Roman" w:hAnsi="Arial" w:cs="Arial"/>
          <w:color w:val="3B3B3B"/>
          <w:sz w:val="24"/>
          <w:szCs w:val="24"/>
          <w:lang w:eastAsia="sv-SE"/>
        </w:rPr>
      </w:pPr>
    </w:p>
    <w:p w:rsidR="00C70325" w:rsidRPr="00F40131" w:rsidRDefault="00C70325">
      <w:pPr>
        <w:rPr>
          <w:b/>
          <w:sz w:val="24"/>
          <w:szCs w:val="24"/>
        </w:rPr>
      </w:pPr>
    </w:p>
    <w:sectPr w:rsidR="00C70325" w:rsidRPr="00F401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B15CD"/>
    <w:multiLevelType w:val="multilevel"/>
    <w:tmpl w:val="191E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450FA4"/>
    <w:multiLevelType w:val="multilevel"/>
    <w:tmpl w:val="8762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BF606C"/>
    <w:multiLevelType w:val="multilevel"/>
    <w:tmpl w:val="AC38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25"/>
    <w:rsid w:val="00095B72"/>
    <w:rsid w:val="001D548C"/>
    <w:rsid w:val="005B36FD"/>
    <w:rsid w:val="005E6B07"/>
    <w:rsid w:val="008050D3"/>
    <w:rsid w:val="00C70325"/>
    <w:rsid w:val="00D36AEE"/>
    <w:rsid w:val="00EF7C55"/>
    <w:rsid w:val="00F40131"/>
    <w:rsid w:val="00FF3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4E30"/>
  <w15:chartTrackingRefBased/>
  <w15:docId w15:val="{69F80D4B-9262-4D22-93ED-787B2AE1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F401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9"/>
    <w:qFormat/>
    <w:rsid w:val="00C7032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nt-normal">
    <w:name w:val="font-normal"/>
    <w:basedOn w:val="Normal"/>
    <w:rsid w:val="00C7032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2Char">
    <w:name w:val="Rubrik 2 Char"/>
    <w:basedOn w:val="Standardstycketeckensnitt"/>
    <w:link w:val="Rubrik2"/>
    <w:uiPriority w:val="9"/>
    <w:rsid w:val="00C70325"/>
    <w:rPr>
      <w:rFonts w:ascii="Times New Roman" w:eastAsia="Times New Roman" w:hAnsi="Times New Roman" w:cs="Times New Roman"/>
      <w:b/>
      <w:bCs/>
      <w:sz w:val="36"/>
      <w:szCs w:val="36"/>
      <w:lang w:eastAsia="sv-SE"/>
    </w:rPr>
  </w:style>
  <w:style w:type="paragraph" w:customStyle="1" w:styleId="normal0">
    <w:name w:val="normal"/>
    <w:basedOn w:val="Normal"/>
    <w:rsid w:val="00C7032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F40131"/>
    <w:rPr>
      <w:rFonts w:asciiTheme="majorHAnsi" w:eastAsiaTheme="majorEastAsia" w:hAnsiTheme="majorHAnsi" w:cstheme="majorBidi"/>
      <w:color w:val="2E74B5" w:themeColor="accent1" w:themeShade="BF"/>
      <w:sz w:val="32"/>
      <w:szCs w:val="32"/>
    </w:rPr>
  </w:style>
  <w:style w:type="character" w:styleId="Betoning">
    <w:name w:val="Emphasis"/>
    <w:basedOn w:val="Standardstycketeckensnitt"/>
    <w:uiPriority w:val="20"/>
    <w:qFormat/>
    <w:rsid w:val="00F40131"/>
    <w:rPr>
      <w:i/>
      <w:iCs/>
    </w:rPr>
  </w:style>
  <w:style w:type="character" w:styleId="Hyperlnk">
    <w:name w:val="Hyperlink"/>
    <w:basedOn w:val="Standardstycketeckensnitt"/>
    <w:uiPriority w:val="99"/>
    <w:semiHidden/>
    <w:unhideWhenUsed/>
    <w:rsid w:val="00EF7C55"/>
    <w:rPr>
      <w:color w:val="0000FF"/>
      <w:u w:val="single"/>
    </w:rPr>
  </w:style>
  <w:style w:type="character" w:styleId="Stark">
    <w:name w:val="Strong"/>
    <w:basedOn w:val="Standardstycketeckensnitt"/>
    <w:uiPriority w:val="22"/>
    <w:qFormat/>
    <w:rsid w:val="005E6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497427">
      <w:bodyDiv w:val="1"/>
      <w:marLeft w:val="0"/>
      <w:marRight w:val="0"/>
      <w:marTop w:val="0"/>
      <w:marBottom w:val="0"/>
      <w:divBdr>
        <w:top w:val="none" w:sz="0" w:space="0" w:color="auto"/>
        <w:left w:val="none" w:sz="0" w:space="0" w:color="auto"/>
        <w:bottom w:val="none" w:sz="0" w:space="0" w:color="auto"/>
        <w:right w:val="none" w:sz="0" w:space="0" w:color="auto"/>
      </w:divBdr>
    </w:div>
    <w:div w:id="903758708">
      <w:bodyDiv w:val="1"/>
      <w:marLeft w:val="0"/>
      <w:marRight w:val="0"/>
      <w:marTop w:val="0"/>
      <w:marBottom w:val="0"/>
      <w:divBdr>
        <w:top w:val="none" w:sz="0" w:space="0" w:color="auto"/>
        <w:left w:val="none" w:sz="0" w:space="0" w:color="auto"/>
        <w:bottom w:val="none" w:sz="0" w:space="0" w:color="auto"/>
        <w:right w:val="none" w:sz="0" w:space="0" w:color="auto"/>
      </w:divBdr>
    </w:div>
    <w:div w:id="1029985812">
      <w:bodyDiv w:val="1"/>
      <w:marLeft w:val="0"/>
      <w:marRight w:val="0"/>
      <w:marTop w:val="0"/>
      <w:marBottom w:val="0"/>
      <w:divBdr>
        <w:top w:val="none" w:sz="0" w:space="0" w:color="auto"/>
        <w:left w:val="none" w:sz="0" w:space="0" w:color="auto"/>
        <w:bottom w:val="none" w:sz="0" w:space="0" w:color="auto"/>
        <w:right w:val="none" w:sz="0" w:space="0" w:color="auto"/>
      </w:divBdr>
      <w:divsChild>
        <w:div w:id="1299604510">
          <w:marLeft w:val="0"/>
          <w:marRight w:val="0"/>
          <w:marTop w:val="0"/>
          <w:marBottom w:val="0"/>
          <w:divBdr>
            <w:top w:val="none" w:sz="0" w:space="0" w:color="auto"/>
            <w:left w:val="none" w:sz="0" w:space="0" w:color="auto"/>
            <w:bottom w:val="none" w:sz="0" w:space="0" w:color="auto"/>
            <w:right w:val="none" w:sz="0" w:space="0" w:color="auto"/>
          </w:divBdr>
          <w:divsChild>
            <w:div w:id="1997227475">
              <w:marLeft w:val="0"/>
              <w:marRight w:val="0"/>
              <w:marTop w:val="0"/>
              <w:marBottom w:val="0"/>
              <w:divBdr>
                <w:top w:val="none" w:sz="0" w:space="0" w:color="auto"/>
                <w:left w:val="none" w:sz="0" w:space="0" w:color="auto"/>
                <w:bottom w:val="none" w:sz="0" w:space="0" w:color="auto"/>
                <w:right w:val="none" w:sz="0" w:space="0" w:color="auto"/>
              </w:divBdr>
            </w:div>
          </w:divsChild>
        </w:div>
        <w:div w:id="62066468">
          <w:marLeft w:val="0"/>
          <w:marRight w:val="0"/>
          <w:marTop w:val="0"/>
          <w:marBottom w:val="0"/>
          <w:divBdr>
            <w:top w:val="none" w:sz="0" w:space="0" w:color="auto"/>
            <w:left w:val="none" w:sz="0" w:space="0" w:color="auto"/>
            <w:bottom w:val="none" w:sz="0" w:space="0" w:color="auto"/>
            <w:right w:val="none" w:sz="0" w:space="0" w:color="auto"/>
          </w:divBdr>
          <w:divsChild>
            <w:div w:id="2048288605">
              <w:marLeft w:val="0"/>
              <w:marRight w:val="0"/>
              <w:marTop w:val="0"/>
              <w:marBottom w:val="0"/>
              <w:divBdr>
                <w:top w:val="none" w:sz="0" w:space="0" w:color="auto"/>
                <w:left w:val="none" w:sz="0" w:space="0" w:color="auto"/>
                <w:bottom w:val="none" w:sz="0" w:space="0" w:color="auto"/>
                <w:right w:val="none" w:sz="0" w:space="0" w:color="auto"/>
              </w:divBdr>
            </w:div>
          </w:divsChild>
        </w:div>
        <w:div w:id="1675844099">
          <w:marLeft w:val="0"/>
          <w:marRight w:val="0"/>
          <w:marTop w:val="0"/>
          <w:marBottom w:val="0"/>
          <w:divBdr>
            <w:top w:val="none" w:sz="0" w:space="0" w:color="auto"/>
            <w:left w:val="none" w:sz="0" w:space="0" w:color="auto"/>
            <w:bottom w:val="none" w:sz="0" w:space="0" w:color="auto"/>
            <w:right w:val="none" w:sz="0" w:space="0" w:color="auto"/>
          </w:divBdr>
        </w:div>
        <w:div w:id="729965293">
          <w:marLeft w:val="0"/>
          <w:marRight w:val="0"/>
          <w:marTop w:val="0"/>
          <w:marBottom w:val="0"/>
          <w:divBdr>
            <w:top w:val="none" w:sz="0" w:space="0" w:color="auto"/>
            <w:left w:val="none" w:sz="0" w:space="0" w:color="auto"/>
            <w:bottom w:val="none" w:sz="0" w:space="0" w:color="auto"/>
            <w:right w:val="none" w:sz="0" w:space="0" w:color="auto"/>
          </w:divBdr>
          <w:divsChild>
            <w:div w:id="20170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6987">
      <w:bodyDiv w:val="1"/>
      <w:marLeft w:val="0"/>
      <w:marRight w:val="0"/>
      <w:marTop w:val="0"/>
      <w:marBottom w:val="0"/>
      <w:divBdr>
        <w:top w:val="none" w:sz="0" w:space="0" w:color="auto"/>
        <w:left w:val="none" w:sz="0" w:space="0" w:color="auto"/>
        <w:bottom w:val="none" w:sz="0" w:space="0" w:color="auto"/>
        <w:right w:val="none" w:sz="0" w:space="0" w:color="auto"/>
      </w:divBdr>
    </w:div>
    <w:div w:id="1844780079">
      <w:bodyDiv w:val="1"/>
      <w:marLeft w:val="0"/>
      <w:marRight w:val="0"/>
      <w:marTop w:val="0"/>
      <w:marBottom w:val="0"/>
      <w:divBdr>
        <w:top w:val="none" w:sz="0" w:space="0" w:color="auto"/>
        <w:left w:val="none" w:sz="0" w:space="0" w:color="auto"/>
        <w:bottom w:val="none" w:sz="0" w:space="0" w:color="auto"/>
        <w:right w:val="none" w:sz="0" w:space="0" w:color="auto"/>
      </w:divBdr>
    </w:div>
    <w:div w:id="1983732798">
      <w:bodyDiv w:val="1"/>
      <w:marLeft w:val="0"/>
      <w:marRight w:val="0"/>
      <w:marTop w:val="0"/>
      <w:marBottom w:val="0"/>
      <w:divBdr>
        <w:top w:val="none" w:sz="0" w:space="0" w:color="auto"/>
        <w:left w:val="none" w:sz="0" w:space="0" w:color="auto"/>
        <w:bottom w:val="none" w:sz="0" w:space="0" w:color="auto"/>
        <w:right w:val="none" w:sz="0" w:space="0" w:color="auto"/>
      </w:divBdr>
      <w:divsChild>
        <w:div w:id="778915029">
          <w:marLeft w:val="0"/>
          <w:marRight w:val="0"/>
          <w:marTop w:val="0"/>
          <w:marBottom w:val="0"/>
          <w:divBdr>
            <w:top w:val="none" w:sz="0" w:space="0" w:color="auto"/>
            <w:left w:val="none" w:sz="0" w:space="0" w:color="auto"/>
            <w:bottom w:val="none" w:sz="0" w:space="0" w:color="auto"/>
            <w:right w:val="none" w:sz="0" w:space="0" w:color="auto"/>
          </w:divBdr>
          <w:divsChild>
            <w:div w:id="1045373695">
              <w:marLeft w:val="0"/>
              <w:marRight w:val="0"/>
              <w:marTop w:val="0"/>
              <w:marBottom w:val="0"/>
              <w:divBdr>
                <w:top w:val="none" w:sz="0" w:space="0" w:color="auto"/>
                <w:left w:val="none" w:sz="0" w:space="0" w:color="auto"/>
                <w:bottom w:val="none" w:sz="0" w:space="0" w:color="auto"/>
                <w:right w:val="none" w:sz="0" w:space="0" w:color="auto"/>
              </w:divBdr>
            </w:div>
          </w:divsChild>
        </w:div>
        <w:div w:id="1163934163">
          <w:marLeft w:val="0"/>
          <w:marRight w:val="0"/>
          <w:marTop w:val="0"/>
          <w:marBottom w:val="0"/>
          <w:divBdr>
            <w:top w:val="none" w:sz="0" w:space="0" w:color="auto"/>
            <w:left w:val="none" w:sz="0" w:space="0" w:color="auto"/>
            <w:bottom w:val="none" w:sz="0" w:space="0" w:color="auto"/>
            <w:right w:val="none" w:sz="0" w:space="0" w:color="auto"/>
          </w:divBdr>
          <w:divsChild>
            <w:div w:id="961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2888">
      <w:bodyDiv w:val="1"/>
      <w:marLeft w:val="0"/>
      <w:marRight w:val="0"/>
      <w:marTop w:val="0"/>
      <w:marBottom w:val="0"/>
      <w:divBdr>
        <w:top w:val="none" w:sz="0" w:space="0" w:color="auto"/>
        <w:left w:val="none" w:sz="0" w:space="0" w:color="auto"/>
        <w:bottom w:val="none" w:sz="0" w:space="0" w:color="auto"/>
        <w:right w:val="none" w:sz="0" w:space="0" w:color="auto"/>
      </w:divBdr>
      <w:divsChild>
        <w:div w:id="2132897444">
          <w:marLeft w:val="0"/>
          <w:marRight w:val="0"/>
          <w:marTop w:val="0"/>
          <w:marBottom w:val="0"/>
          <w:divBdr>
            <w:top w:val="none" w:sz="0" w:space="0" w:color="auto"/>
            <w:left w:val="none" w:sz="0" w:space="0" w:color="auto"/>
            <w:bottom w:val="none" w:sz="0" w:space="0" w:color="auto"/>
            <w:right w:val="none" w:sz="0" w:space="0" w:color="auto"/>
          </w:divBdr>
        </w:div>
        <w:div w:id="1957978906">
          <w:marLeft w:val="0"/>
          <w:marRight w:val="0"/>
          <w:marTop w:val="0"/>
          <w:marBottom w:val="0"/>
          <w:divBdr>
            <w:top w:val="none" w:sz="0" w:space="0" w:color="auto"/>
            <w:left w:val="none" w:sz="0" w:space="0" w:color="auto"/>
            <w:bottom w:val="none" w:sz="0" w:space="0" w:color="auto"/>
            <w:right w:val="none" w:sz="0" w:space="0" w:color="auto"/>
          </w:divBdr>
          <w:divsChild>
            <w:div w:id="8204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gvalungdom@upplandsvasby.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gvalungdom@upplandsvasby.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1095</Words>
  <Characters>5809</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UVK</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Tillnert Theresia SP</dc:creator>
  <cp:keywords/>
  <dc:description/>
  <cp:lastModifiedBy>Tillnert Theresia SP</cp:lastModifiedBy>
  <cp:revision>4</cp:revision>
  <dcterms:created xsi:type="dcterms:W3CDTF">2017-10-03T13:43:00Z</dcterms:created>
  <dcterms:modified xsi:type="dcterms:W3CDTF">2017-10-03T14:31:00Z</dcterms:modified>
</cp:coreProperties>
</file>